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873" w:rsidRPr="00DB44DC" w:rsidRDefault="00960544" w:rsidP="00126BC8">
      <w:pPr>
        <w:jc w:val="both"/>
      </w:pPr>
      <w:r w:rsidRPr="0096054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3fp6" style="position:absolute;left:0;text-align:left;margin-left:-8.65pt;margin-top:-11.25pt;width:604.5pt;height:852.75pt;z-index:-251656704;visibility:visible;mso-position-horizontal-relative:page;mso-position-vertical-relative:page">
            <v:imagedata r:id="rId8" o:title=""/>
            <w10:wrap anchorx="page" anchory="page"/>
          </v:shape>
        </w:pict>
      </w:r>
      <w:r w:rsidRPr="00960544">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13.95pt;margin-top:15.9pt;width:491.4pt;height:295.05pt;z-index:251654656" filled="f" stroked="f">
            <v:textbox style="mso-next-textbox:#_x0000_s1028">
              <w:txbxContent>
                <w:p w:rsidR="009C08A1" w:rsidRDefault="009C08A1" w:rsidP="00D067AE">
                  <w:pPr>
                    <w:pStyle w:val="text"/>
                    <w:tabs>
                      <w:tab w:val="clear" w:pos="4320"/>
                      <w:tab w:val="clear" w:pos="8640"/>
                      <w:tab w:val="center" w:pos="13875"/>
                      <w:tab w:val="right" w:pos="27750"/>
                    </w:tabs>
                    <w:spacing w:before="0"/>
                    <w:rPr>
                      <w:rFonts w:ascii="Arial" w:hAnsi="Arial" w:cs="Arial"/>
                      <w:color w:val="FFFFFF"/>
                      <w:sz w:val="103"/>
                      <w:szCs w:val="103"/>
                    </w:rPr>
                  </w:pPr>
                  <w:r>
                    <w:rPr>
                      <w:rFonts w:ascii="Arial" w:hAnsi="Arial" w:cs="Arial"/>
                      <w:color w:val="FFFFFF"/>
                      <w:sz w:val="103"/>
                      <w:szCs w:val="103"/>
                    </w:rPr>
                    <w:t xml:space="preserve">Glenorchy to Hobart </w:t>
                  </w:r>
                  <w:proofErr w:type="spellStart"/>
                  <w:r>
                    <w:rPr>
                      <w:rFonts w:ascii="Arial" w:hAnsi="Arial" w:cs="Arial"/>
                      <w:color w:val="FFFFFF"/>
                      <w:sz w:val="103"/>
                      <w:szCs w:val="103"/>
                    </w:rPr>
                    <w:t>CBD</w:t>
                  </w:r>
                  <w:proofErr w:type="spellEnd"/>
                  <w:r>
                    <w:rPr>
                      <w:rFonts w:ascii="Arial" w:hAnsi="Arial" w:cs="Arial"/>
                      <w:color w:val="FFFFFF"/>
                      <w:sz w:val="103"/>
                      <w:szCs w:val="103"/>
                    </w:rPr>
                    <w:t xml:space="preserve"> Transit Corridor </w:t>
                  </w:r>
                </w:p>
                <w:p w:rsidR="009C08A1" w:rsidRPr="000A0284" w:rsidRDefault="009C08A1" w:rsidP="00D067AE">
                  <w:pPr>
                    <w:pStyle w:val="text"/>
                    <w:tabs>
                      <w:tab w:val="clear" w:pos="4320"/>
                      <w:tab w:val="clear" w:pos="8640"/>
                      <w:tab w:val="center" w:pos="13875"/>
                      <w:tab w:val="right" w:pos="27750"/>
                    </w:tabs>
                    <w:spacing w:before="0"/>
                    <w:rPr>
                      <w:rFonts w:ascii="Arial" w:hAnsi="Arial" w:cs="Arial"/>
                      <w:color w:val="FFFFFF"/>
                      <w:sz w:val="40"/>
                      <w:szCs w:val="40"/>
                    </w:rPr>
                  </w:pPr>
                  <w:r>
                    <w:rPr>
                      <w:rFonts w:ascii="Arial" w:hAnsi="Arial" w:cs="Arial"/>
                      <w:color w:val="FFFFFF"/>
                      <w:sz w:val="40"/>
                      <w:szCs w:val="40"/>
                    </w:rPr>
                    <w:t>Transit Corridor Assessment Report – Stage one</w:t>
                  </w:r>
                </w:p>
                <w:p w:rsidR="009C08A1" w:rsidRDefault="009C08A1" w:rsidP="00247A86">
                  <w:pPr>
                    <w:pStyle w:val="text"/>
                    <w:tabs>
                      <w:tab w:val="clear" w:pos="4320"/>
                      <w:tab w:val="clear" w:pos="8640"/>
                      <w:tab w:val="center" w:pos="13875"/>
                      <w:tab w:val="right" w:pos="27750"/>
                    </w:tabs>
                    <w:spacing w:before="0"/>
                    <w:rPr>
                      <w:rFonts w:ascii="Arial" w:hAnsi="Arial" w:cs="Arial"/>
                      <w:color w:val="FFFFFF"/>
                      <w:sz w:val="51"/>
                      <w:szCs w:val="51"/>
                    </w:rPr>
                  </w:pPr>
                </w:p>
                <w:p w:rsidR="009C08A1" w:rsidRPr="00A9611B" w:rsidRDefault="009C08A1" w:rsidP="00247A86">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Public Transport</w:t>
                  </w:r>
                </w:p>
                <w:p w:rsidR="009C08A1" w:rsidRPr="00A9611B" w:rsidRDefault="009C08A1" w:rsidP="00D067AE">
                  <w:pPr>
                    <w:pStyle w:val="text"/>
                    <w:tabs>
                      <w:tab w:val="clear" w:pos="4320"/>
                      <w:tab w:val="clear" w:pos="8640"/>
                      <w:tab w:val="center" w:pos="13875"/>
                      <w:tab w:val="right" w:pos="27750"/>
                    </w:tabs>
                    <w:spacing w:before="0"/>
                    <w:rPr>
                      <w:rFonts w:ascii="Arial" w:hAnsi="Arial" w:cs="Arial"/>
                      <w:color w:val="FFFFFF"/>
                      <w:sz w:val="103"/>
                      <w:szCs w:val="103"/>
                    </w:rPr>
                  </w:pPr>
                </w:p>
                <w:p w:rsidR="009C08A1" w:rsidRPr="00A9611B" w:rsidRDefault="009C08A1" w:rsidP="00D067AE">
                  <w:pPr>
                    <w:pStyle w:val="text"/>
                    <w:tabs>
                      <w:tab w:val="clear" w:pos="4320"/>
                      <w:tab w:val="clear" w:pos="8640"/>
                      <w:tab w:val="center" w:pos="13875"/>
                      <w:tab w:val="right" w:pos="27750"/>
                    </w:tabs>
                    <w:spacing w:before="0"/>
                    <w:rPr>
                      <w:rFonts w:ascii="Arial" w:hAnsi="Arial" w:cs="Arial"/>
                      <w:color w:val="FFFFFF"/>
                      <w:sz w:val="51"/>
                      <w:szCs w:val="51"/>
                    </w:rPr>
                  </w:pPr>
                </w:p>
                <w:p w:rsidR="009C08A1" w:rsidRPr="00A9611B" w:rsidRDefault="009C08A1" w:rsidP="00D067AE">
                  <w:pPr>
                    <w:pStyle w:val="text"/>
                    <w:tabs>
                      <w:tab w:val="clear" w:pos="4320"/>
                      <w:tab w:val="clear" w:pos="8640"/>
                      <w:tab w:val="center" w:pos="13875"/>
                      <w:tab w:val="right" w:pos="27750"/>
                    </w:tabs>
                    <w:spacing w:before="0"/>
                    <w:rPr>
                      <w:rFonts w:ascii="Arial" w:hAnsi="Arial" w:cs="Arial"/>
                      <w:color w:val="FFFFFF"/>
                      <w:sz w:val="51"/>
                      <w:szCs w:val="51"/>
                    </w:rPr>
                  </w:pPr>
                  <w:r>
                    <w:rPr>
                      <w:rFonts w:ascii="Arial" w:hAnsi="Arial" w:cs="Arial"/>
                      <w:color w:val="FFFFFF"/>
                      <w:sz w:val="51"/>
                      <w:szCs w:val="51"/>
                    </w:rPr>
                    <w:t>Summary report</w:t>
                  </w:r>
                </w:p>
              </w:txbxContent>
            </v:textbox>
          </v:shape>
        </w:pict>
      </w:r>
    </w:p>
    <w:p w:rsidR="001C3873" w:rsidRPr="00DB44DC" w:rsidRDefault="001C3873" w:rsidP="00126BC8">
      <w:pPr>
        <w:jc w:val="both"/>
      </w:pPr>
    </w:p>
    <w:p w:rsidR="001C3873" w:rsidRPr="00DB44DC" w:rsidRDefault="00960544" w:rsidP="00126BC8">
      <w:pPr>
        <w:jc w:val="both"/>
      </w:pPr>
      <w:r w:rsidRPr="00960544">
        <w:rPr>
          <w:noProof/>
          <w:lang w:val="en-US"/>
        </w:rPr>
        <w:pict>
          <v:shape id="_x0000_s1029" type="#_x0000_t202" style="position:absolute;left:0;text-align:left;margin-left:-10.2pt;margin-top:478.65pt;width:180.5pt;height:139.55pt;z-index:251658752" filled="f" stroked="f">
            <v:textbox style="mso-fit-shape-to-text:t">
              <w:txbxContent>
                <w:p w:rsidR="009C08A1" w:rsidRPr="00EF3102" w:rsidRDefault="009C08A1">
                  <w:pPr>
                    <w:rPr>
                      <w:b/>
                      <w:bCs/>
                      <w:color w:val="FFFFFF"/>
                      <w:sz w:val="32"/>
                      <w:szCs w:val="32"/>
                    </w:rPr>
                  </w:pPr>
                  <w:r>
                    <w:rPr>
                      <w:b/>
                      <w:bCs/>
                      <w:color w:val="FFFFFF"/>
                      <w:sz w:val="32"/>
                      <w:szCs w:val="32"/>
                    </w:rPr>
                    <w:t>Ju</w:t>
                  </w:r>
                  <w:r w:rsidR="00145269">
                    <w:rPr>
                      <w:b/>
                      <w:bCs/>
                      <w:color w:val="FFFFFF"/>
                      <w:sz w:val="32"/>
                      <w:szCs w:val="32"/>
                    </w:rPr>
                    <w:t>ly</w:t>
                  </w:r>
                  <w:r w:rsidRPr="00EF3102">
                    <w:rPr>
                      <w:b/>
                      <w:bCs/>
                      <w:color w:val="FFFFFF"/>
                      <w:sz w:val="32"/>
                      <w:szCs w:val="32"/>
                    </w:rPr>
                    <w:t xml:space="preserve"> 2012</w:t>
                  </w:r>
                </w:p>
              </w:txbxContent>
            </v:textbox>
          </v:shape>
        </w:pict>
      </w:r>
      <w:r w:rsidRPr="00960544">
        <w:rPr>
          <w:noProof/>
          <w:lang w:val="en-US"/>
        </w:rPr>
        <w:pict>
          <v:shape id="_x0000_s1030" type="#_x0000_t202" style="position:absolute;left:0;text-align:left;margin-left:-58.95pt;margin-top:652.65pt;width:297pt;height:51.45pt;z-index:251655680" filled="f" stroked="f">
            <v:textbox style="mso-next-textbox:#_x0000_s1030">
              <w:txbxContent>
                <w:p w:rsidR="009C08A1" w:rsidRDefault="009C08A1" w:rsidP="00D067AE">
                  <w:pPr>
                    <w:pStyle w:val="Noparagraphstyle"/>
                    <w:rPr>
                      <w:rFonts w:ascii="GillSans-Light" w:hAnsi="GillSans-Light" w:cs="GillSans-Light"/>
                      <w:spacing w:val="31"/>
                      <w:sz w:val="31"/>
                      <w:szCs w:val="31"/>
                    </w:rPr>
                  </w:pPr>
                  <w:r>
                    <w:rPr>
                      <w:rFonts w:ascii="GillSans-Light" w:hAnsi="GillSans-Light" w:cs="GillSans-Light"/>
                      <w:spacing w:val="31"/>
                      <w:sz w:val="31"/>
                      <w:szCs w:val="31"/>
                    </w:rPr>
                    <w:t>Department of Infrastructure, Energy and Resources</w:t>
                  </w:r>
                </w:p>
              </w:txbxContent>
            </v:textbox>
          </v:shape>
        </w:pict>
      </w:r>
      <w:r w:rsidR="001C3873" w:rsidRPr="00DB44DC">
        <w:br w:type="page"/>
      </w:r>
    </w:p>
    <w:p w:rsidR="001C3873" w:rsidRPr="000D2CE5" w:rsidRDefault="001C3873" w:rsidP="000D2CE5">
      <w:pPr>
        <w:rPr>
          <w:b/>
          <w:bCs/>
          <w:color w:val="4F81BD"/>
          <w:sz w:val="32"/>
          <w:szCs w:val="32"/>
        </w:rPr>
      </w:pPr>
      <w:r w:rsidRPr="000D2CE5">
        <w:rPr>
          <w:b/>
          <w:bCs/>
          <w:color w:val="4F81BD"/>
          <w:sz w:val="32"/>
          <w:szCs w:val="32"/>
        </w:rPr>
        <w:t>CONTENTS</w:t>
      </w:r>
    </w:p>
    <w:p w:rsidR="001C3873" w:rsidRDefault="001C3873">
      <w:pPr>
        <w:pStyle w:val="TOCHeading"/>
        <w:rPr>
          <w:rFonts w:cs="Arial"/>
        </w:rPr>
      </w:pPr>
    </w:p>
    <w:p w:rsidR="003906A0" w:rsidRDefault="00960544">
      <w:pPr>
        <w:pStyle w:val="TOC1"/>
        <w:tabs>
          <w:tab w:val="left" w:pos="440"/>
          <w:tab w:val="right" w:leader="dot" w:pos="9016"/>
        </w:tabs>
        <w:rPr>
          <w:rFonts w:asciiTheme="minorHAnsi" w:eastAsiaTheme="minorEastAsia" w:hAnsiTheme="minorHAnsi" w:cstheme="minorBidi"/>
          <w:noProof/>
          <w:lang w:eastAsia="en-AU"/>
        </w:rPr>
      </w:pPr>
      <w:r w:rsidRPr="00960544">
        <w:fldChar w:fldCharType="begin"/>
      </w:r>
      <w:r w:rsidR="001C3873">
        <w:instrText xml:space="preserve"> TOC \o "1-3" \h \z \u </w:instrText>
      </w:r>
      <w:r w:rsidRPr="00960544">
        <w:fldChar w:fldCharType="separate"/>
      </w:r>
      <w:hyperlink w:anchor="_Toc326826793" w:history="1">
        <w:r w:rsidR="003906A0" w:rsidRPr="007F255D">
          <w:rPr>
            <w:rStyle w:val="Hyperlink"/>
            <w:noProof/>
          </w:rPr>
          <w:t>1</w:t>
        </w:r>
        <w:r w:rsidR="003906A0">
          <w:rPr>
            <w:rFonts w:asciiTheme="minorHAnsi" w:eastAsiaTheme="minorEastAsia" w:hAnsiTheme="minorHAnsi" w:cstheme="minorBidi"/>
            <w:noProof/>
            <w:lang w:eastAsia="en-AU"/>
          </w:rPr>
          <w:tab/>
        </w:r>
        <w:r w:rsidR="003906A0" w:rsidRPr="007F255D">
          <w:rPr>
            <w:rStyle w:val="Hyperlink"/>
            <w:noProof/>
          </w:rPr>
          <w:t>Key points</w:t>
        </w:r>
        <w:r w:rsidR="003906A0">
          <w:rPr>
            <w:noProof/>
            <w:webHidden/>
          </w:rPr>
          <w:tab/>
        </w:r>
        <w:r>
          <w:rPr>
            <w:noProof/>
            <w:webHidden/>
          </w:rPr>
          <w:fldChar w:fldCharType="begin"/>
        </w:r>
        <w:r w:rsidR="003906A0">
          <w:rPr>
            <w:noProof/>
            <w:webHidden/>
          </w:rPr>
          <w:instrText xml:space="preserve"> PAGEREF _Toc326826793 \h </w:instrText>
        </w:r>
        <w:r>
          <w:rPr>
            <w:noProof/>
            <w:webHidden/>
          </w:rPr>
        </w:r>
        <w:r>
          <w:rPr>
            <w:noProof/>
            <w:webHidden/>
          </w:rPr>
          <w:fldChar w:fldCharType="separate"/>
        </w:r>
        <w:r w:rsidR="006B11B8">
          <w:rPr>
            <w:noProof/>
            <w:webHidden/>
          </w:rPr>
          <w:t>3</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794" w:history="1">
        <w:r w:rsidR="003906A0" w:rsidRPr="007F255D">
          <w:rPr>
            <w:rStyle w:val="Hyperlink"/>
            <w:noProof/>
          </w:rPr>
          <w:t>2</w:t>
        </w:r>
        <w:r w:rsidR="003906A0">
          <w:rPr>
            <w:rFonts w:asciiTheme="minorHAnsi" w:eastAsiaTheme="minorEastAsia" w:hAnsiTheme="minorHAnsi" w:cstheme="minorBidi"/>
            <w:noProof/>
            <w:lang w:eastAsia="en-AU"/>
          </w:rPr>
          <w:tab/>
        </w:r>
        <w:r w:rsidR="003906A0" w:rsidRPr="007F255D">
          <w:rPr>
            <w:rStyle w:val="Hyperlink"/>
            <w:noProof/>
          </w:rPr>
          <w:t>History of public transport in the Northern Suburbs</w:t>
        </w:r>
        <w:r w:rsidR="003906A0">
          <w:rPr>
            <w:noProof/>
            <w:webHidden/>
          </w:rPr>
          <w:tab/>
        </w:r>
        <w:r>
          <w:rPr>
            <w:noProof/>
            <w:webHidden/>
          </w:rPr>
          <w:fldChar w:fldCharType="begin"/>
        </w:r>
        <w:r w:rsidR="003906A0">
          <w:rPr>
            <w:noProof/>
            <w:webHidden/>
          </w:rPr>
          <w:instrText xml:space="preserve"> PAGEREF _Toc326826794 \h </w:instrText>
        </w:r>
        <w:r>
          <w:rPr>
            <w:noProof/>
            <w:webHidden/>
          </w:rPr>
        </w:r>
        <w:r>
          <w:rPr>
            <w:noProof/>
            <w:webHidden/>
          </w:rPr>
          <w:fldChar w:fldCharType="separate"/>
        </w:r>
        <w:r w:rsidR="006B11B8">
          <w:rPr>
            <w:noProof/>
            <w:webHidden/>
          </w:rPr>
          <w:t>4</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795" w:history="1">
        <w:r w:rsidR="003906A0" w:rsidRPr="007F255D">
          <w:rPr>
            <w:rStyle w:val="Hyperlink"/>
            <w:noProof/>
          </w:rPr>
          <w:t>2.1</w:t>
        </w:r>
        <w:r w:rsidR="003906A0">
          <w:rPr>
            <w:rFonts w:asciiTheme="minorHAnsi" w:eastAsiaTheme="minorEastAsia" w:hAnsiTheme="minorHAnsi" w:cstheme="minorBidi"/>
            <w:noProof/>
            <w:lang w:eastAsia="en-AU"/>
          </w:rPr>
          <w:tab/>
        </w:r>
        <w:r w:rsidR="003906A0" w:rsidRPr="007F255D">
          <w:rPr>
            <w:rStyle w:val="Hyperlink"/>
            <w:noProof/>
          </w:rPr>
          <w:t>Evolution of public transport on the Transit Corridor</w:t>
        </w:r>
        <w:r w:rsidR="003906A0">
          <w:rPr>
            <w:noProof/>
            <w:webHidden/>
          </w:rPr>
          <w:tab/>
        </w:r>
        <w:r>
          <w:rPr>
            <w:noProof/>
            <w:webHidden/>
          </w:rPr>
          <w:fldChar w:fldCharType="begin"/>
        </w:r>
        <w:r w:rsidR="003906A0">
          <w:rPr>
            <w:noProof/>
            <w:webHidden/>
          </w:rPr>
          <w:instrText xml:space="preserve"> PAGEREF _Toc326826795 \h </w:instrText>
        </w:r>
        <w:r>
          <w:rPr>
            <w:noProof/>
            <w:webHidden/>
          </w:rPr>
        </w:r>
        <w:r>
          <w:rPr>
            <w:noProof/>
            <w:webHidden/>
          </w:rPr>
          <w:fldChar w:fldCharType="separate"/>
        </w:r>
        <w:r w:rsidR="006B11B8">
          <w:rPr>
            <w:noProof/>
            <w:webHidden/>
          </w:rPr>
          <w:t>4</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796" w:history="1">
        <w:r w:rsidR="003906A0" w:rsidRPr="007F255D">
          <w:rPr>
            <w:rStyle w:val="Hyperlink"/>
            <w:noProof/>
          </w:rPr>
          <w:t>2.2</w:t>
        </w:r>
        <w:r w:rsidR="003906A0">
          <w:rPr>
            <w:rFonts w:asciiTheme="minorHAnsi" w:eastAsiaTheme="minorEastAsia" w:hAnsiTheme="minorHAnsi" w:cstheme="minorBidi"/>
            <w:noProof/>
            <w:lang w:eastAsia="en-AU"/>
          </w:rPr>
          <w:tab/>
        </w:r>
        <w:r w:rsidR="003906A0" w:rsidRPr="007F255D">
          <w:rPr>
            <w:rStyle w:val="Hyperlink"/>
            <w:noProof/>
          </w:rPr>
          <w:t>Passenger rail</w:t>
        </w:r>
        <w:r w:rsidR="003906A0">
          <w:rPr>
            <w:noProof/>
            <w:webHidden/>
          </w:rPr>
          <w:tab/>
        </w:r>
        <w:r>
          <w:rPr>
            <w:noProof/>
            <w:webHidden/>
          </w:rPr>
          <w:fldChar w:fldCharType="begin"/>
        </w:r>
        <w:r w:rsidR="003906A0">
          <w:rPr>
            <w:noProof/>
            <w:webHidden/>
          </w:rPr>
          <w:instrText xml:space="preserve"> PAGEREF _Toc326826796 \h </w:instrText>
        </w:r>
        <w:r>
          <w:rPr>
            <w:noProof/>
            <w:webHidden/>
          </w:rPr>
        </w:r>
        <w:r>
          <w:rPr>
            <w:noProof/>
            <w:webHidden/>
          </w:rPr>
          <w:fldChar w:fldCharType="separate"/>
        </w:r>
        <w:r w:rsidR="006B11B8">
          <w:rPr>
            <w:noProof/>
            <w:webHidden/>
          </w:rPr>
          <w:t>5</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797" w:history="1">
        <w:r w:rsidR="003906A0" w:rsidRPr="007F255D">
          <w:rPr>
            <w:rStyle w:val="Hyperlink"/>
            <w:noProof/>
          </w:rPr>
          <w:t>2.3</w:t>
        </w:r>
        <w:r w:rsidR="003906A0">
          <w:rPr>
            <w:rFonts w:asciiTheme="minorHAnsi" w:eastAsiaTheme="minorEastAsia" w:hAnsiTheme="minorHAnsi" w:cstheme="minorBidi"/>
            <w:noProof/>
            <w:lang w:eastAsia="en-AU"/>
          </w:rPr>
          <w:tab/>
        </w:r>
        <w:r w:rsidR="003906A0" w:rsidRPr="007F255D">
          <w:rPr>
            <w:rStyle w:val="Hyperlink"/>
            <w:noProof/>
          </w:rPr>
          <w:t>Competition between passenger rail and public transport</w:t>
        </w:r>
        <w:r w:rsidR="003906A0">
          <w:rPr>
            <w:noProof/>
            <w:webHidden/>
          </w:rPr>
          <w:tab/>
        </w:r>
        <w:r>
          <w:rPr>
            <w:noProof/>
            <w:webHidden/>
          </w:rPr>
          <w:fldChar w:fldCharType="begin"/>
        </w:r>
        <w:r w:rsidR="003906A0">
          <w:rPr>
            <w:noProof/>
            <w:webHidden/>
          </w:rPr>
          <w:instrText xml:space="preserve"> PAGEREF _Toc326826797 \h </w:instrText>
        </w:r>
        <w:r>
          <w:rPr>
            <w:noProof/>
            <w:webHidden/>
          </w:rPr>
        </w:r>
        <w:r>
          <w:rPr>
            <w:noProof/>
            <w:webHidden/>
          </w:rPr>
          <w:fldChar w:fldCharType="separate"/>
        </w:r>
        <w:r w:rsidR="006B11B8">
          <w:rPr>
            <w:noProof/>
            <w:webHidden/>
          </w:rPr>
          <w:t>6</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798" w:history="1">
        <w:r w:rsidR="003906A0" w:rsidRPr="007F255D">
          <w:rPr>
            <w:rStyle w:val="Hyperlink"/>
            <w:noProof/>
          </w:rPr>
          <w:t>3</w:t>
        </w:r>
        <w:r w:rsidR="003906A0">
          <w:rPr>
            <w:rFonts w:asciiTheme="minorHAnsi" w:eastAsiaTheme="minorEastAsia" w:hAnsiTheme="minorHAnsi" w:cstheme="minorBidi"/>
            <w:noProof/>
            <w:lang w:eastAsia="en-AU"/>
          </w:rPr>
          <w:tab/>
        </w:r>
        <w:r w:rsidR="003906A0" w:rsidRPr="007F255D">
          <w:rPr>
            <w:rStyle w:val="Hyperlink"/>
            <w:noProof/>
          </w:rPr>
          <w:t>Low public transport use</w:t>
        </w:r>
        <w:r w:rsidR="003906A0">
          <w:rPr>
            <w:noProof/>
            <w:webHidden/>
          </w:rPr>
          <w:tab/>
        </w:r>
        <w:r>
          <w:rPr>
            <w:noProof/>
            <w:webHidden/>
          </w:rPr>
          <w:fldChar w:fldCharType="begin"/>
        </w:r>
        <w:r w:rsidR="003906A0">
          <w:rPr>
            <w:noProof/>
            <w:webHidden/>
          </w:rPr>
          <w:instrText xml:space="preserve"> PAGEREF _Toc326826798 \h </w:instrText>
        </w:r>
        <w:r>
          <w:rPr>
            <w:noProof/>
            <w:webHidden/>
          </w:rPr>
        </w:r>
        <w:r>
          <w:rPr>
            <w:noProof/>
            <w:webHidden/>
          </w:rPr>
          <w:fldChar w:fldCharType="separate"/>
        </w:r>
        <w:r w:rsidR="006B11B8">
          <w:rPr>
            <w:noProof/>
            <w:webHidden/>
          </w:rPr>
          <w:t>6</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799" w:history="1">
        <w:r w:rsidR="003906A0" w:rsidRPr="007F255D">
          <w:rPr>
            <w:rStyle w:val="Hyperlink"/>
            <w:noProof/>
          </w:rPr>
          <w:t>4</w:t>
        </w:r>
        <w:r w:rsidR="003906A0">
          <w:rPr>
            <w:rFonts w:asciiTheme="minorHAnsi" w:eastAsiaTheme="minorEastAsia" w:hAnsiTheme="minorHAnsi" w:cstheme="minorBidi"/>
            <w:noProof/>
            <w:lang w:eastAsia="en-AU"/>
          </w:rPr>
          <w:tab/>
        </w:r>
        <w:r w:rsidR="003906A0" w:rsidRPr="007F255D">
          <w:rPr>
            <w:rStyle w:val="Hyperlink"/>
            <w:noProof/>
          </w:rPr>
          <w:t>Role of the Transit corridor as a public transport route</w:t>
        </w:r>
        <w:r w:rsidR="003906A0">
          <w:rPr>
            <w:noProof/>
            <w:webHidden/>
          </w:rPr>
          <w:tab/>
        </w:r>
        <w:r>
          <w:rPr>
            <w:noProof/>
            <w:webHidden/>
          </w:rPr>
          <w:fldChar w:fldCharType="begin"/>
        </w:r>
        <w:r w:rsidR="003906A0">
          <w:rPr>
            <w:noProof/>
            <w:webHidden/>
          </w:rPr>
          <w:instrText xml:space="preserve"> PAGEREF _Toc326826799 \h </w:instrText>
        </w:r>
        <w:r>
          <w:rPr>
            <w:noProof/>
            <w:webHidden/>
          </w:rPr>
        </w:r>
        <w:r>
          <w:rPr>
            <w:noProof/>
            <w:webHidden/>
          </w:rPr>
          <w:fldChar w:fldCharType="separate"/>
        </w:r>
        <w:r w:rsidR="006B11B8">
          <w:rPr>
            <w:noProof/>
            <w:webHidden/>
          </w:rPr>
          <w:t>7</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00" w:history="1">
        <w:r w:rsidR="003906A0" w:rsidRPr="007F255D">
          <w:rPr>
            <w:rStyle w:val="Hyperlink"/>
            <w:noProof/>
          </w:rPr>
          <w:t>4.1</w:t>
        </w:r>
        <w:r w:rsidR="003906A0">
          <w:rPr>
            <w:rFonts w:asciiTheme="minorHAnsi" w:eastAsiaTheme="minorEastAsia" w:hAnsiTheme="minorHAnsi" w:cstheme="minorBidi"/>
            <w:noProof/>
            <w:lang w:eastAsia="en-AU"/>
          </w:rPr>
          <w:tab/>
        </w:r>
        <w:r w:rsidR="003906A0" w:rsidRPr="007F255D">
          <w:rPr>
            <w:rStyle w:val="Hyperlink"/>
            <w:noProof/>
          </w:rPr>
          <w:t>Northern Suburb services</w:t>
        </w:r>
        <w:r w:rsidR="003906A0">
          <w:rPr>
            <w:noProof/>
            <w:webHidden/>
          </w:rPr>
          <w:tab/>
        </w:r>
        <w:r>
          <w:rPr>
            <w:noProof/>
            <w:webHidden/>
          </w:rPr>
          <w:fldChar w:fldCharType="begin"/>
        </w:r>
        <w:r w:rsidR="003906A0">
          <w:rPr>
            <w:noProof/>
            <w:webHidden/>
          </w:rPr>
          <w:instrText xml:space="preserve"> PAGEREF _Toc326826800 \h </w:instrText>
        </w:r>
        <w:r>
          <w:rPr>
            <w:noProof/>
            <w:webHidden/>
          </w:rPr>
        </w:r>
        <w:r>
          <w:rPr>
            <w:noProof/>
            <w:webHidden/>
          </w:rPr>
          <w:fldChar w:fldCharType="separate"/>
        </w:r>
        <w:r w:rsidR="006B11B8">
          <w:rPr>
            <w:noProof/>
            <w:webHidden/>
          </w:rPr>
          <w:t>7</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01" w:history="1">
        <w:r w:rsidR="003906A0" w:rsidRPr="007F255D">
          <w:rPr>
            <w:rStyle w:val="Hyperlink"/>
            <w:noProof/>
          </w:rPr>
          <w:t>4.2</w:t>
        </w:r>
        <w:r w:rsidR="003906A0">
          <w:rPr>
            <w:rFonts w:asciiTheme="minorHAnsi" w:eastAsiaTheme="minorEastAsia" w:hAnsiTheme="minorHAnsi" w:cstheme="minorBidi"/>
            <w:noProof/>
            <w:lang w:eastAsia="en-AU"/>
          </w:rPr>
          <w:tab/>
        </w:r>
        <w:r w:rsidR="003906A0" w:rsidRPr="007F255D">
          <w:rPr>
            <w:rStyle w:val="Hyperlink"/>
            <w:noProof/>
          </w:rPr>
          <w:t>Bus services using the Transit Corridor</w:t>
        </w:r>
        <w:r w:rsidR="003906A0">
          <w:rPr>
            <w:noProof/>
            <w:webHidden/>
          </w:rPr>
          <w:tab/>
        </w:r>
        <w:r>
          <w:rPr>
            <w:noProof/>
            <w:webHidden/>
          </w:rPr>
          <w:fldChar w:fldCharType="begin"/>
        </w:r>
        <w:r w:rsidR="003906A0">
          <w:rPr>
            <w:noProof/>
            <w:webHidden/>
          </w:rPr>
          <w:instrText xml:space="preserve"> PAGEREF _Toc326826801 \h </w:instrText>
        </w:r>
        <w:r>
          <w:rPr>
            <w:noProof/>
            <w:webHidden/>
          </w:rPr>
        </w:r>
        <w:r>
          <w:rPr>
            <w:noProof/>
            <w:webHidden/>
          </w:rPr>
          <w:fldChar w:fldCharType="separate"/>
        </w:r>
        <w:r w:rsidR="006B11B8">
          <w:rPr>
            <w:noProof/>
            <w:webHidden/>
          </w:rPr>
          <w:t>9</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802" w:history="1">
        <w:r w:rsidR="003906A0" w:rsidRPr="007F255D">
          <w:rPr>
            <w:rStyle w:val="Hyperlink"/>
            <w:noProof/>
          </w:rPr>
          <w:t>5</w:t>
        </w:r>
        <w:r w:rsidR="003906A0">
          <w:rPr>
            <w:rFonts w:asciiTheme="minorHAnsi" w:eastAsiaTheme="minorEastAsia" w:hAnsiTheme="minorHAnsi" w:cstheme="minorBidi"/>
            <w:noProof/>
            <w:lang w:eastAsia="en-AU"/>
          </w:rPr>
          <w:tab/>
        </w:r>
        <w:r w:rsidR="003906A0" w:rsidRPr="007F255D">
          <w:rPr>
            <w:rStyle w:val="Hyperlink"/>
            <w:noProof/>
          </w:rPr>
          <w:t>Drivers of public transport demand</w:t>
        </w:r>
        <w:r w:rsidR="003906A0">
          <w:rPr>
            <w:noProof/>
            <w:webHidden/>
          </w:rPr>
          <w:tab/>
        </w:r>
        <w:r>
          <w:rPr>
            <w:noProof/>
            <w:webHidden/>
          </w:rPr>
          <w:fldChar w:fldCharType="begin"/>
        </w:r>
        <w:r w:rsidR="003906A0">
          <w:rPr>
            <w:noProof/>
            <w:webHidden/>
          </w:rPr>
          <w:instrText xml:space="preserve"> PAGEREF _Toc326826802 \h </w:instrText>
        </w:r>
        <w:r>
          <w:rPr>
            <w:noProof/>
            <w:webHidden/>
          </w:rPr>
        </w:r>
        <w:r>
          <w:rPr>
            <w:noProof/>
            <w:webHidden/>
          </w:rPr>
          <w:fldChar w:fldCharType="separate"/>
        </w:r>
        <w:r w:rsidR="006B11B8">
          <w:rPr>
            <w:noProof/>
            <w:webHidden/>
          </w:rPr>
          <w:t>11</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03" w:history="1">
        <w:r w:rsidR="003906A0" w:rsidRPr="007F255D">
          <w:rPr>
            <w:rStyle w:val="Hyperlink"/>
            <w:noProof/>
          </w:rPr>
          <w:t>5.1</w:t>
        </w:r>
        <w:r w:rsidR="003906A0">
          <w:rPr>
            <w:rFonts w:asciiTheme="minorHAnsi" w:eastAsiaTheme="minorEastAsia" w:hAnsiTheme="minorHAnsi" w:cstheme="minorBidi"/>
            <w:noProof/>
            <w:lang w:eastAsia="en-AU"/>
          </w:rPr>
          <w:tab/>
        </w:r>
        <w:r w:rsidR="003906A0" w:rsidRPr="007F255D">
          <w:rPr>
            <w:rStyle w:val="Hyperlink"/>
            <w:noProof/>
          </w:rPr>
          <w:t>How public transport users perceive their cost of travel</w:t>
        </w:r>
        <w:r w:rsidR="003906A0">
          <w:rPr>
            <w:noProof/>
            <w:webHidden/>
          </w:rPr>
          <w:tab/>
        </w:r>
        <w:r>
          <w:rPr>
            <w:noProof/>
            <w:webHidden/>
          </w:rPr>
          <w:fldChar w:fldCharType="begin"/>
        </w:r>
        <w:r w:rsidR="003906A0">
          <w:rPr>
            <w:noProof/>
            <w:webHidden/>
          </w:rPr>
          <w:instrText xml:space="preserve"> PAGEREF _Toc326826803 \h </w:instrText>
        </w:r>
        <w:r>
          <w:rPr>
            <w:noProof/>
            <w:webHidden/>
          </w:rPr>
        </w:r>
        <w:r>
          <w:rPr>
            <w:noProof/>
            <w:webHidden/>
          </w:rPr>
          <w:fldChar w:fldCharType="separate"/>
        </w:r>
        <w:r w:rsidR="006B11B8">
          <w:rPr>
            <w:noProof/>
            <w:webHidden/>
          </w:rPr>
          <w:t>11</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04" w:history="1">
        <w:r w:rsidR="003906A0" w:rsidRPr="007F255D">
          <w:rPr>
            <w:rStyle w:val="Hyperlink"/>
            <w:noProof/>
          </w:rPr>
          <w:t>5.1.1</w:t>
        </w:r>
        <w:r w:rsidR="003906A0">
          <w:rPr>
            <w:rFonts w:asciiTheme="minorHAnsi" w:eastAsiaTheme="minorEastAsia" w:hAnsiTheme="minorHAnsi" w:cstheme="minorBidi"/>
            <w:noProof/>
            <w:lang w:eastAsia="en-AU"/>
          </w:rPr>
          <w:tab/>
        </w:r>
        <w:r w:rsidR="003906A0" w:rsidRPr="007F255D">
          <w:rPr>
            <w:rStyle w:val="Hyperlink"/>
            <w:noProof/>
          </w:rPr>
          <w:t>Importance of bus frequency</w:t>
        </w:r>
        <w:r w:rsidR="003906A0">
          <w:rPr>
            <w:noProof/>
            <w:webHidden/>
          </w:rPr>
          <w:tab/>
        </w:r>
        <w:r>
          <w:rPr>
            <w:noProof/>
            <w:webHidden/>
          </w:rPr>
          <w:fldChar w:fldCharType="begin"/>
        </w:r>
        <w:r w:rsidR="003906A0">
          <w:rPr>
            <w:noProof/>
            <w:webHidden/>
          </w:rPr>
          <w:instrText xml:space="preserve"> PAGEREF _Toc326826804 \h </w:instrText>
        </w:r>
        <w:r>
          <w:rPr>
            <w:noProof/>
            <w:webHidden/>
          </w:rPr>
        </w:r>
        <w:r>
          <w:rPr>
            <w:noProof/>
            <w:webHidden/>
          </w:rPr>
          <w:fldChar w:fldCharType="separate"/>
        </w:r>
        <w:r w:rsidR="006B11B8">
          <w:rPr>
            <w:noProof/>
            <w:webHidden/>
          </w:rPr>
          <w:t>11</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05" w:history="1">
        <w:r w:rsidR="003906A0" w:rsidRPr="007F255D">
          <w:rPr>
            <w:rStyle w:val="Hyperlink"/>
            <w:noProof/>
          </w:rPr>
          <w:t>5.1.2</w:t>
        </w:r>
        <w:r w:rsidR="003906A0">
          <w:rPr>
            <w:rFonts w:asciiTheme="minorHAnsi" w:eastAsiaTheme="minorEastAsia" w:hAnsiTheme="minorHAnsi" w:cstheme="minorBidi"/>
            <w:noProof/>
            <w:lang w:eastAsia="en-AU"/>
          </w:rPr>
          <w:tab/>
        </w:r>
        <w:r w:rsidR="003906A0" w:rsidRPr="007F255D">
          <w:rPr>
            <w:rStyle w:val="Hyperlink"/>
            <w:noProof/>
          </w:rPr>
          <w:t>Temporal coverage</w:t>
        </w:r>
        <w:r w:rsidR="003906A0">
          <w:rPr>
            <w:noProof/>
            <w:webHidden/>
          </w:rPr>
          <w:tab/>
        </w:r>
        <w:r>
          <w:rPr>
            <w:noProof/>
            <w:webHidden/>
          </w:rPr>
          <w:fldChar w:fldCharType="begin"/>
        </w:r>
        <w:r w:rsidR="003906A0">
          <w:rPr>
            <w:noProof/>
            <w:webHidden/>
          </w:rPr>
          <w:instrText xml:space="preserve"> PAGEREF _Toc326826805 \h </w:instrText>
        </w:r>
        <w:r>
          <w:rPr>
            <w:noProof/>
            <w:webHidden/>
          </w:rPr>
        </w:r>
        <w:r>
          <w:rPr>
            <w:noProof/>
            <w:webHidden/>
          </w:rPr>
          <w:fldChar w:fldCharType="separate"/>
        </w:r>
        <w:r w:rsidR="006B11B8">
          <w:rPr>
            <w:noProof/>
            <w:webHidden/>
          </w:rPr>
          <w:t>12</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06" w:history="1">
        <w:r w:rsidR="003906A0" w:rsidRPr="007F255D">
          <w:rPr>
            <w:rStyle w:val="Hyperlink"/>
            <w:noProof/>
          </w:rPr>
          <w:t>5.1.3</w:t>
        </w:r>
        <w:r w:rsidR="003906A0">
          <w:rPr>
            <w:rFonts w:asciiTheme="minorHAnsi" w:eastAsiaTheme="minorEastAsia" w:hAnsiTheme="minorHAnsi" w:cstheme="minorBidi"/>
            <w:noProof/>
            <w:lang w:eastAsia="en-AU"/>
          </w:rPr>
          <w:tab/>
        </w:r>
        <w:r w:rsidR="003906A0" w:rsidRPr="007F255D">
          <w:rPr>
            <w:rStyle w:val="Hyperlink"/>
            <w:noProof/>
          </w:rPr>
          <w:t>Other factors</w:t>
        </w:r>
        <w:r w:rsidR="003906A0">
          <w:rPr>
            <w:noProof/>
            <w:webHidden/>
          </w:rPr>
          <w:tab/>
        </w:r>
        <w:r>
          <w:rPr>
            <w:noProof/>
            <w:webHidden/>
          </w:rPr>
          <w:fldChar w:fldCharType="begin"/>
        </w:r>
        <w:r w:rsidR="003906A0">
          <w:rPr>
            <w:noProof/>
            <w:webHidden/>
          </w:rPr>
          <w:instrText xml:space="preserve"> PAGEREF _Toc326826806 \h </w:instrText>
        </w:r>
        <w:r>
          <w:rPr>
            <w:noProof/>
            <w:webHidden/>
          </w:rPr>
        </w:r>
        <w:r>
          <w:rPr>
            <w:noProof/>
            <w:webHidden/>
          </w:rPr>
          <w:fldChar w:fldCharType="separate"/>
        </w:r>
        <w:r w:rsidR="006B11B8">
          <w:rPr>
            <w:noProof/>
            <w:webHidden/>
          </w:rPr>
          <w:t>12</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07" w:history="1">
        <w:r w:rsidR="003906A0" w:rsidRPr="007F255D">
          <w:rPr>
            <w:rStyle w:val="Hyperlink"/>
            <w:noProof/>
          </w:rPr>
          <w:t>5.2</w:t>
        </w:r>
        <w:r w:rsidR="003906A0">
          <w:rPr>
            <w:rFonts w:asciiTheme="minorHAnsi" w:eastAsiaTheme="minorEastAsia" w:hAnsiTheme="minorHAnsi" w:cstheme="minorBidi"/>
            <w:noProof/>
            <w:lang w:eastAsia="en-AU"/>
          </w:rPr>
          <w:tab/>
        </w:r>
        <w:r w:rsidR="003906A0" w:rsidRPr="007F255D">
          <w:rPr>
            <w:rStyle w:val="Hyperlink"/>
            <w:noProof/>
          </w:rPr>
          <w:t>Level of frequency</w:t>
        </w:r>
        <w:r w:rsidR="003906A0">
          <w:rPr>
            <w:noProof/>
            <w:webHidden/>
          </w:rPr>
          <w:tab/>
        </w:r>
        <w:r>
          <w:rPr>
            <w:noProof/>
            <w:webHidden/>
          </w:rPr>
          <w:fldChar w:fldCharType="begin"/>
        </w:r>
        <w:r w:rsidR="003906A0">
          <w:rPr>
            <w:noProof/>
            <w:webHidden/>
          </w:rPr>
          <w:instrText xml:space="preserve"> PAGEREF _Toc326826807 \h </w:instrText>
        </w:r>
        <w:r>
          <w:rPr>
            <w:noProof/>
            <w:webHidden/>
          </w:rPr>
        </w:r>
        <w:r>
          <w:rPr>
            <w:noProof/>
            <w:webHidden/>
          </w:rPr>
          <w:fldChar w:fldCharType="separate"/>
        </w:r>
        <w:r w:rsidR="006B11B8">
          <w:rPr>
            <w:noProof/>
            <w:webHidden/>
          </w:rPr>
          <w:t>12</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08" w:history="1">
        <w:r w:rsidR="003906A0" w:rsidRPr="007F255D">
          <w:rPr>
            <w:rStyle w:val="Hyperlink"/>
            <w:noProof/>
          </w:rPr>
          <w:t>5.2.1</w:t>
        </w:r>
        <w:r w:rsidR="003906A0">
          <w:rPr>
            <w:rFonts w:asciiTheme="minorHAnsi" w:eastAsiaTheme="minorEastAsia" w:hAnsiTheme="minorHAnsi" w:cstheme="minorBidi"/>
            <w:noProof/>
            <w:lang w:eastAsia="en-AU"/>
          </w:rPr>
          <w:tab/>
        </w:r>
        <w:r w:rsidR="003906A0" w:rsidRPr="007F255D">
          <w:rPr>
            <w:rStyle w:val="Hyperlink"/>
            <w:noProof/>
          </w:rPr>
          <w:t>Frequency harmonisation</w:t>
        </w:r>
        <w:r w:rsidR="003906A0">
          <w:rPr>
            <w:noProof/>
            <w:webHidden/>
          </w:rPr>
          <w:tab/>
        </w:r>
        <w:r>
          <w:rPr>
            <w:noProof/>
            <w:webHidden/>
          </w:rPr>
          <w:fldChar w:fldCharType="begin"/>
        </w:r>
        <w:r w:rsidR="003906A0">
          <w:rPr>
            <w:noProof/>
            <w:webHidden/>
          </w:rPr>
          <w:instrText xml:space="preserve"> PAGEREF _Toc326826808 \h </w:instrText>
        </w:r>
        <w:r>
          <w:rPr>
            <w:noProof/>
            <w:webHidden/>
          </w:rPr>
        </w:r>
        <w:r>
          <w:rPr>
            <w:noProof/>
            <w:webHidden/>
          </w:rPr>
          <w:fldChar w:fldCharType="separate"/>
        </w:r>
        <w:r w:rsidR="006B11B8">
          <w:rPr>
            <w:noProof/>
            <w:webHidden/>
          </w:rPr>
          <w:t>13</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09" w:history="1">
        <w:r w:rsidR="003906A0" w:rsidRPr="007F255D">
          <w:rPr>
            <w:rStyle w:val="Hyperlink"/>
            <w:noProof/>
          </w:rPr>
          <w:t>5.2.2</w:t>
        </w:r>
        <w:r w:rsidR="003906A0">
          <w:rPr>
            <w:rFonts w:asciiTheme="minorHAnsi" w:eastAsiaTheme="minorEastAsia" w:hAnsiTheme="minorHAnsi" w:cstheme="minorBidi"/>
            <w:noProof/>
            <w:lang w:eastAsia="en-AU"/>
          </w:rPr>
          <w:tab/>
        </w:r>
        <w:r w:rsidR="003906A0" w:rsidRPr="007F255D">
          <w:rPr>
            <w:rStyle w:val="Hyperlink"/>
            <w:noProof/>
          </w:rPr>
          <w:t>Service reliability</w:t>
        </w:r>
        <w:r w:rsidR="003906A0">
          <w:rPr>
            <w:noProof/>
            <w:webHidden/>
          </w:rPr>
          <w:tab/>
        </w:r>
        <w:r>
          <w:rPr>
            <w:noProof/>
            <w:webHidden/>
          </w:rPr>
          <w:fldChar w:fldCharType="begin"/>
        </w:r>
        <w:r w:rsidR="003906A0">
          <w:rPr>
            <w:noProof/>
            <w:webHidden/>
          </w:rPr>
          <w:instrText xml:space="preserve"> PAGEREF _Toc326826809 \h </w:instrText>
        </w:r>
        <w:r>
          <w:rPr>
            <w:noProof/>
            <w:webHidden/>
          </w:rPr>
        </w:r>
        <w:r>
          <w:rPr>
            <w:noProof/>
            <w:webHidden/>
          </w:rPr>
          <w:fldChar w:fldCharType="separate"/>
        </w:r>
        <w:r w:rsidR="006B11B8">
          <w:rPr>
            <w:noProof/>
            <w:webHidden/>
          </w:rPr>
          <w:t>14</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0" w:history="1">
        <w:r w:rsidR="003906A0" w:rsidRPr="007F255D">
          <w:rPr>
            <w:rStyle w:val="Hyperlink"/>
            <w:noProof/>
          </w:rPr>
          <w:t>5.3</w:t>
        </w:r>
        <w:r w:rsidR="003906A0">
          <w:rPr>
            <w:rFonts w:asciiTheme="minorHAnsi" w:eastAsiaTheme="minorEastAsia" w:hAnsiTheme="minorHAnsi" w:cstheme="minorBidi"/>
            <w:noProof/>
            <w:lang w:eastAsia="en-AU"/>
          </w:rPr>
          <w:tab/>
        </w:r>
        <w:r w:rsidR="003906A0" w:rsidRPr="007F255D">
          <w:rPr>
            <w:rStyle w:val="Hyperlink"/>
            <w:noProof/>
          </w:rPr>
          <w:t>Temporal span of services</w:t>
        </w:r>
        <w:r w:rsidR="003906A0">
          <w:rPr>
            <w:noProof/>
            <w:webHidden/>
          </w:rPr>
          <w:tab/>
        </w:r>
        <w:r>
          <w:rPr>
            <w:noProof/>
            <w:webHidden/>
          </w:rPr>
          <w:fldChar w:fldCharType="begin"/>
        </w:r>
        <w:r w:rsidR="003906A0">
          <w:rPr>
            <w:noProof/>
            <w:webHidden/>
          </w:rPr>
          <w:instrText xml:space="preserve"> PAGEREF _Toc326826810 \h </w:instrText>
        </w:r>
        <w:r>
          <w:rPr>
            <w:noProof/>
            <w:webHidden/>
          </w:rPr>
        </w:r>
        <w:r>
          <w:rPr>
            <w:noProof/>
            <w:webHidden/>
          </w:rPr>
          <w:fldChar w:fldCharType="separate"/>
        </w:r>
        <w:r w:rsidR="006B11B8">
          <w:rPr>
            <w:noProof/>
            <w:webHidden/>
          </w:rPr>
          <w:t>14</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811" w:history="1">
        <w:r w:rsidR="003906A0" w:rsidRPr="007F255D">
          <w:rPr>
            <w:rStyle w:val="Hyperlink"/>
            <w:noProof/>
          </w:rPr>
          <w:t>6</w:t>
        </w:r>
        <w:r w:rsidR="003906A0">
          <w:rPr>
            <w:rFonts w:asciiTheme="minorHAnsi" w:eastAsiaTheme="minorEastAsia" w:hAnsiTheme="minorHAnsi" w:cstheme="minorBidi"/>
            <w:noProof/>
            <w:lang w:eastAsia="en-AU"/>
          </w:rPr>
          <w:tab/>
        </w:r>
        <w:r w:rsidR="003906A0" w:rsidRPr="007F255D">
          <w:rPr>
            <w:rStyle w:val="Hyperlink"/>
            <w:noProof/>
          </w:rPr>
          <w:t>Public transport patronage</w:t>
        </w:r>
        <w:r w:rsidR="003906A0">
          <w:rPr>
            <w:noProof/>
            <w:webHidden/>
          </w:rPr>
          <w:tab/>
        </w:r>
        <w:r>
          <w:rPr>
            <w:noProof/>
            <w:webHidden/>
          </w:rPr>
          <w:fldChar w:fldCharType="begin"/>
        </w:r>
        <w:r w:rsidR="003906A0">
          <w:rPr>
            <w:noProof/>
            <w:webHidden/>
          </w:rPr>
          <w:instrText xml:space="preserve"> PAGEREF _Toc326826811 \h </w:instrText>
        </w:r>
        <w:r>
          <w:rPr>
            <w:noProof/>
            <w:webHidden/>
          </w:rPr>
        </w:r>
        <w:r>
          <w:rPr>
            <w:noProof/>
            <w:webHidden/>
          </w:rPr>
          <w:fldChar w:fldCharType="separate"/>
        </w:r>
        <w:r w:rsidR="006B11B8">
          <w:rPr>
            <w:noProof/>
            <w:webHidden/>
          </w:rPr>
          <w:t>15</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2" w:history="1">
        <w:r w:rsidR="003906A0" w:rsidRPr="007F255D">
          <w:rPr>
            <w:rStyle w:val="Hyperlink"/>
            <w:noProof/>
          </w:rPr>
          <w:t>6.1</w:t>
        </w:r>
        <w:r w:rsidR="003906A0">
          <w:rPr>
            <w:rFonts w:asciiTheme="minorHAnsi" w:eastAsiaTheme="minorEastAsia" w:hAnsiTheme="minorHAnsi" w:cstheme="minorBidi"/>
            <w:noProof/>
            <w:lang w:eastAsia="en-AU"/>
          </w:rPr>
          <w:tab/>
        </w:r>
        <w:r w:rsidR="003906A0" w:rsidRPr="007F255D">
          <w:rPr>
            <w:rStyle w:val="Hyperlink"/>
            <w:noProof/>
          </w:rPr>
          <w:t>Public transport patronage on the Transit Corridor by weekdays</w:t>
        </w:r>
        <w:r w:rsidR="003906A0">
          <w:rPr>
            <w:noProof/>
            <w:webHidden/>
          </w:rPr>
          <w:tab/>
        </w:r>
        <w:r>
          <w:rPr>
            <w:noProof/>
            <w:webHidden/>
          </w:rPr>
          <w:fldChar w:fldCharType="begin"/>
        </w:r>
        <w:r w:rsidR="003906A0">
          <w:rPr>
            <w:noProof/>
            <w:webHidden/>
          </w:rPr>
          <w:instrText xml:space="preserve"> PAGEREF _Toc326826812 \h </w:instrText>
        </w:r>
        <w:r>
          <w:rPr>
            <w:noProof/>
            <w:webHidden/>
          </w:rPr>
        </w:r>
        <w:r>
          <w:rPr>
            <w:noProof/>
            <w:webHidden/>
          </w:rPr>
          <w:fldChar w:fldCharType="separate"/>
        </w:r>
        <w:r w:rsidR="006B11B8">
          <w:rPr>
            <w:noProof/>
            <w:webHidden/>
          </w:rPr>
          <w:t>15</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3" w:history="1">
        <w:r w:rsidR="003906A0" w:rsidRPr="007F255D">
          <w:rPr>
            <w:rStyle w:val="Hyperlink"/>
            <w:noProof/>
          </w:rPr>
          <w:t>6.2</w:t>
        </w:r>
        <w:r w:rsidR="003906A0">
          <w:rPr>
            <w:rFonts w:asciiTheme="minorHAnsi" w:eastAsiaTheme="minorEastAsia" w:hAnsiTheme="minorHAnsi" w:cstheme="minorBidi"/>
            <w:noProof/>
            <w:lang w:eastAsia="en-AU"/>
          </w:rPr>
          <w:tab/>
        </w:r>
        <w:r w:rsidR="003906A0" w:rsidRPr="007F255D">
          <w:rPr>
            <w:rStyle w:val="Hyperlink"/>
            <w:noProof/>
          </w:rPr>
          <w:t>Proportion of Northern Suburbs patronage using the Transit Corridor</w:t>
        </w:r>
        <w:r w:rsidR="003906A0">
          <w:rPr>
            <w:noProof/>
            <w:webHidden/>
          </w:rPr>
          <w:tab/>
        </w:r>
        <w:r>
          <w:rPr>
            <w:noProof/>
            <w:webHidden/>
          </w:rPr>
          <w:fldChar w:fldCharType="begin"/>
        </w:r>
        <w:r w:rsidR="003906A0">
          <w:rPr>
            <w:noProof/>
            <w:webHidden/>
          </w:rPr>
          <w:instrText xml:space="preserve"> PAGEREF _Toc326826813 \h </w:instrText>
        </w:r>
        <w:r>
          <w:rPr>
            <w:noProof/>
            <w:webHidden/>
          </w:rPr>
        </w:r>
        <w:r>
          <w:rPr>
            <w:noProof/>
            <w:webHidden/>
          </w:rPr>
          <w:fldChar w:fldCharType="separate"/>
        </w:r>
        <w:r w:rsidR="006B11B8">
          <w:rPr>
            <w:noProof/>
            <w:webHidden/>
          </w:rPr>
          <w:t>17</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4" w:history="1">
        <w:r w:rsidR="003906A0" w:rsidRPr="007F255D">
          <w:rPr>
            <w:rStyle w:val="Hyperlink"/>
            <w:noProof/>
          </w:rPr>
          <w:t>6.3</w:t>
        </w:r>
        <w:r w:rsidR="003906A0">
          <w:rPr>
            <w:rFonts w:asciiTheme="minorHAnsi" w:eastAsiaTheme="minorEastAsia" w:hAnsiTheme="minorHAnsi" w:cstheme="minorBidi"/>
            <w:noProof/>
            <w:lang w:eastAsia="en-AU"/>
          </w:rPr>
          <w:tab/>
        </w:r>
        <w:r w:rsidR="003906A0" w:rsidRPr="007F255D">
          <w:rPr>
            <w:rStyle w:val="Hyperlink"/>
            <w:noProof/>
          </w:rPr>
          <w:t>Passenger utilisation of the Transit Corridor</w:t>
        </w:r>
        <w:r w:rsidR="003906A0">
          <w:rPr>
            <w:noProof/>
            <w:webHidden/>
          </w:rPr>
          <w:tab/>
        </w:r>
        <w:r>
          <w:rPr>
            <w:noProof/>
            <w:webHidden/>
          </w:rPr>
          <w:fldChar w:fldCharType="begin"/>
        </w:r>
        <w:r w:rsidR="003906A0">
          <w:rPr>
            <w:noProof/>
            <w:webHidden/>
          </w:rPr>
          <w:instrText xml:space="preserve"> PAGEREF _Toc326826814 \h </w:instrText>
        </w:r>
        <w:r>
          <w:rPr>
            <w:noProof/>
            <w:webHidden/>
          </w:rPr>
        </w:r>
        <w:r>
          <w:rPr>
            <w:noProof/>
            <w:webHidden/>
          </w:rPr>
          <w:fldChar w:fldCharType="separate"/>
        </w:r>
        <w:r w:rsidR="006B11B8">
          <w:rPr>
            <w:noProof/>
            <w:webHidden/>
          </w:rPr>
          <w:t>18</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5" w:history="1">
        <w:r w:rsidR="003906A0" w:rsidRPr="007F255D">
          <w:rPr>
            <w:rStyle w:val="Hyperlink"/>
            <w:noProof/>
          </w:rPr>
          <w:t>6.4</w:t>
        </w:r>
        <w:r w:rsidR="003906A0">
          <w:rPr>
            <w:rFonts w:asciiTheme="minorHAnsi" w:eastAsiaTheme="minorEastAsia" w:hAnsiTheme="minorHAnsi" w:cstheme="minorBidi"/>
            <w:noProof/>
            <w:lang w:eastAsia="en-AU"/>
          </w:rPr>
          <w:tab/>
        </w:r>
        <w:r w:rsidR="003906A0" w:rsidRPr="007F255D">
          <w:rPr>
            <w:rStyle w:val="Hyperlink"/>
            <w:noProof/>
          </w:rPr>
          <w:t>Public transport patronage on express bus services</w:t>
        </w:r>
        <w:r w:rsidR="003906A0">
          <w:rPr>
            <w:noProof/>
            <w:webHidden/>
          </w:rPr>
          <w:tab/>
        </w:r>
        <w:r>
          <w:rPr>
            <w:noProof/>
            <w:webHidden/>
          </w:rPr>
          <w:fldChar w:fldCharType="begin"/>
        </w:r>
        <w:r w:rsidR="003906A0">
          <w:rPr>
            <w:noProof/>
            <w:webHidden/>
          </w:rPr>
          <w:instrText xml:space="preserve"> PAGEREF _Toc326826815 \h </w:instrText>
        </w:r>
        <w:r>
          <w:rPr>
            <w:noProof/>
            <w:webHidden/>
          </w:rPr>
        </w:r>
        <w:r>
          <w:rPr>
            <w:noProof/>
            <w:webHidden/>
          </w:rPr>
          <w:fldChar w:fldCharType="separate"/>
        </w:r>
        <w:r w:rsidR="006B11B8">
          <w:rPr>
            <w:noProof/>
            <w:webHidden/>
          </w:rPr>
          <w:t>19</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6" w:history="1">
        <w:r w:rsidR="003906A0" w:rsidRPr="007F255D">
          <w:rPr>
            <w:rStyle w:val="Hyperlink"/>
            <w:noProof/>
          </w:rPr>
          <w:t>6.5</w:t>
        </w:r>
        <w:r w:rsidR="003906A0">
          <w:rPr>
            <w:rFonts w:asciiTheme="minorHAnsi" w:eastAsiaTheme="minorEastAsia" w:hAnsiTheme="minorHAnsi" w:cstheme="minorBidi"/>
            <w:noProof/>
            <w:lang w:eastAsia="en-AU"/>
          </w:rPr>
          <w:tab/>
        </w:r>
        <w:r w:rsidR="003906A0" w:rsidRPr="007F255D">
          <w:rPr>
            <w:rStyle w:val="Hyperlink"/>
            <w:noProof/>
          </w:rPr>
          <w:t>Transit Corridor patronage weekends</w:t>
        </w:r>
        <w:r w:rsidR="003906A0">
          <w:rPr>
            <w:noProof/>
            <w:webHidden/>
          </w:rPr>
          <w:tab/>
        </w:r>
        <w:r>
          <w:rPr>
            <w:noProof/>
            <w:webHidden/>
          </w:rPr>
          <w:fldChar w:fldCharType="begin"/>
        </w:r>
        <w:r w:rsidR="003906A0">
          <w:rPr>
            <w:noProof/>
            <w:webHidden/>
          </w:rPr>
          <w:instrText xml:space="preserve"> PAGEREF _Toc326826816 \h </w:instrText>
        </w:r>
        <w:r>
          <w:rPr>
            <w:noProof/>
            <w:webHidden/>
          </w:rPr>
        </w:r>
        <w:r>
          <w:rPr>
            <w:noProof/>
            <w:webHidden/>
          </w:rPr>
          <w:fldChar w:fldCharType="separate"/>
        </w:r>
        <w:r w:rsidR="006B11B8">
          <w:rPr>
            <w:noProof/>
            <w:webHidden/>
          </w:rPr>
          <w:t>22</w:t>
        </w:r>
        <w:r>
          <w:rPr>
            <w:noProof/>
            <w:webHidden/>
          </w:rPr>
          <w:fldChar w:fldCharType="end"/>
        </w:r>
      </w:hyperlink>
    </w:p>
    <w:p w:rsidR="003906A0" w:rsidRDefault="00960544">
      <w:pPr>
        <w:pStyle w:val="TOC1"/>
        <w:tabs>
          <w:tab w:val="left" w:pos="440"/>
          <w:tab w:val="right" w:leader="dot" w:pos="9016"/>
        </w:tabs>
        <w:rPr>
          <w:rFonts w:asciiTheme="minorHAnsi" w:eastAsiaTheme="minorEastAsia" w:hAnsiTheme="minorHAnsi" w:cstheme="minorBidi"/>
          <w:noProof/>
          <w:lang w:eastAsia="en-AU"/>
        </w:rPr>
      </w:pPr>
      <w:hyperlink w:anchor="_Toc326826817" w:history="1">
        <w:r w:rsidR="003906A0" w:rsidRPr="007F255D">
          <w:rPr>
            <w:rStyle w:val="Hyperlink"/>
            <w:noProof/>
          </w:rPr>
          <w:t>7</w:t>
        </w:r>
        <w:r w:rsidR="003906A0">
          <w:rPr>
            <w:rFonts w:asciiTheme="minorHAnsi" w:eastAsiaTheme="minorEastAsia" w:hAnsiTheme="minorHAnsi" w:cstheme="minorBidi"/>
            <w:noProof/>
            <w:lang w:eastAsia="en-AU"/>
          </w:rPr>
          <w:tab/>
        </w:r>
        <w:r w:rsidR="003906A0" w:rsidRPr="007F255D">
          <w:rPr>
            <w:rStyle w:val="Hyperlink"/>
            <w:noProof/>
          </w:rPr>
          <w:t>Bus stops</w:t>
        </w:r>
        <w:r w:rsidR="003906A0">
          <w:rPr>
            <w:noProof/>
            <w:webHidden/>
          </w:rPr>
          <w:tab/>
        </w:r>
        <w:r>
          <w:rPr>
            <w:noProof/>
            <w:webHidden/>
          </w:rPr>
          <w:fldChar w:fldCharType="begin"/>
        </w:r>
        <w:r w:rsidR="003906A0">
          <w:rPr>
            <w:noProof/>
            <w:webHidden/>
          </w:rPr>
          <w:instrText xml:space="preserve"> PAGEREF _Toc326826817 \h </w:instrText>
        </w:r>
        <w:r>
          <w:rPr>
            <w:noProof/>
            <w:webHidden/>
          </w:rPr>
        </w:r>
        <w:r>
          <w:rPr>
            <w:noProof/>
            <w:webHidden/>
          </w:rPr>
          <w:fldChar w:fldCharType="separate"/>
        </w:r>
        <w:r w:rsidR="006B11B8">
          <w:rPr>
            <w:noProof/>
            <w:webHidden/>
          </w:rPr>
          <w:t>24</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8" w:history="1">
        <w:r w:rsidR="003906A0" w:rsidRPr="007F255D">
          <w:rPr>
            <w:rStyle w:val="Hyperlink"/>
            <w:noProof/>
          </w:rPr>
          <w:t>7.1</w:t>
        </w:r>
        <w:r w:rsidR="003906A0">
          <w:rPr>
            <w:rFonts w:asciiTheme="minorHAnsi" w:eastAsiaTheme="minorEastAsia" w:hAnsiTheme="minorHAnsi" w:cstheme="minorBidi"/>
            <w:noProof/>
            <w:lang w:eastAsia="en-AU"/>
          </w:rPr>
          <w:tab/>
        </w:r>
        <w:r w:rsidR="003906A0" w:rsidRPr="007F255D">
          <w:rPr>
            <w:rStyle w:val="Hyperlink"/>
            <w:noProof/>
          </w:rPr>
          <w:t>Bus stop boardings along the Transit Corridor</w:t>
        </w:r>
        <w:r w:rsidR="003906A0">
          <w:rPr>
            <w:noProof/>
            <w:webHidden/>
          </w:rPr>
          <w:tab/>
        </w:r>
        <w:r>
          <w:rPr>
            <w:noProof/>
            <w:webHidden/>
          </w:rPr>
          <w:fldChar w:fldCharType="begin"/>
        </w:r>
        <w:r w:rsidR="003906A0">
          <w:rPr>
            <w:noProof/>
            <w:webHidden/>
          </w:rPr>
          <w:instrText xml:space="preserve"> PAGEREF _Toc326826818 \h </w:instrText>
        </w:r>
        <w:r>
          <w:rPr>
            <w:noProof/>
            <w:webHidden/>
          </w:rPr>
        </w:r>
        <w:r>
          <w:rPr>
            <w:noProof/>
            <w:webHidden/>
          </w:rPr>
          <w:fldChar w:fldCharType="separate"/>
        </w:r>
        <w:r w:rsidR="006B11B8">
          <w:rPr>
            <w:noProof/>
            <w:webHidden/>
          </w:rPr>
          <w:t>24</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19" w:history="1">
        <w:r w:rsidR="003906A0" w:rsidRPr="007F255D">
          <w:rPr>
            <w:rStyle w:val="Hyperlink"/>
            <w:noProof/>
          </w:rPr>
          <w:t>7.2</w:t>
        </w:r>
        <w:r w:rsidR="003906A0">
          <w:rPr>
            <w:rFonts w:asciiTheme="minorHAnsi" w:eastAsiaTheme="minorEastAsia" w:hAnsiTheme="minorHAnsi" w:cstheme="minorBidi"/>
            <w:noProof/>
            <w:lang w:eastAsia="en-AU"/>
          </w:rPr>
          <w:tab/>
        </w:r>
        <w:r w:rsidR="003906A0" w:rsidRPr="007F255D">
          <w:rPr>
            <w:rStyle w:val="Hyperlink"/>
            <w:noProof/>
          </w:rPr>
          <w:t>Passenger boardings from suburbs adjacent to the Transit Corridor</w:t>
        </w:r>
        <w:r w:rsidR="003906A0">
          <w:rPr>
            <w:noProof/>
            <w:webHidden/>
          </w:rPr>
          <w:tab/>
        </w:r>
        <w:r>
          <w:rPr>
            <w:noProof/>
            <w:webHidden/>
          </w:rPr>
          <w:fldChar w:fldCharType="begin"/>
        </w:r>
        <w:r w:rsidR="003906A0">
          <w:rPr>
            <w:noProof/>
            <w:webHidden/>
          </w:rPr>
          <w:instrText xml:space="preserve"> PAGEREF _Toc326826819 \h </w:instrText>
        </w:r>
        <w:r>
          <w:rPr>
            <w:noProof/>
            <w:webHidden/>
          </w:rPr>
        </w:r>
        <w:r>
          <w:rPr>
            <w:noProof/>
            <w:webHidden/>
          </w:rPr>
          <w:fldChar w:fldCharType="separate"/>
        </w:r>
        <w:r w:rsidR="006B11B8">
          <w:rPr>
            <w:noProof/>
            <w:webHidden/>
          </w:rPr>
          <w:t>27</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20" w:history="1">
        <w:r w:rsidR="003906A0" w:rsidRPr="007F255D">
          <w:rPr>
            <w:rStyle w:val="Hyperlink"/>
            <w:noProof/>
          </w:rPr>
          <w:t>7.3</w:t>
        </w:r>
        <w:r w:rsidR="003906A0">
          <w:rPr>
            <w:rFonts w:asciiTheme="minorHAnsi" w:eastAsiaTheme="minorEastAsia" w:hAnsiTheme="minorHAnsi" w:cstheme="minorBidi"/>
            <w:noProof/>
            <w:lang w:eastAsia="en-AU"/>
          </w:rPr>
          <w:tab/>
        </w:r>
        <w:r w:rsidR="003906A0" w:rsidRPr="007F255D">
          <w:rPr>
            <w:rStyle w:val="Hyperlink"/>
            <w:noProof/>
          </w:rPr>
          <w:t>Bus stop optimisation</w:t>
        </w:r>
        <w:r w:rsidR="003906A0">
          <w:rPr>
            <w:noProof/>
            <w:webHidden/>
          </w:rPr>
          <w:tab/>
        </w:r>
        <w:r>
          <w:rPr>
            <w:noProof/>
            <w:webHidden/>
          </w:rPr>
          <w:fldChar w:fldCharType="begin"/>
        </w:r>
        <w:r w:rsidR="003906A0">
          <w:rPr>
            <w:noProof/>
            <w:webHidden/>
          </w:rPr>
          <w:instrText xml:space="preserve"> PAGEREF _Toc326826820 \h </w:instrText>
        </w:r>
        <w:r>
          <w:rPr>
            <w:noProof/>
            <w:webHidden/>
          </w:rPr>
        </w:r>
        <w:r>
          <w:rPr>
            <w:noProof/>
            <w:webHidden/>
          </w:rPr>
          <w:fldChar w:fldCharType="separate"/>
        </w:r>
        <w:r w:rsidR="006B11B8">
          <w:rPr>
            <w:noProof/>
            <w:webHidden/>
          </w:rPr>
          <w:t>27</w:t>
        </w:r>
        <w:r>
          <w:rPr>
            <w:noProof/>
            <w:webHidden/>
          </w:rPr>
          <w:fldChar w:fldCharType="end"/>
        </w:r>
      </w:hyperlink>
    </w:p>
    <w:p w:rsidR="003906A0" w:rsidRDefault="00960544">
      <w:pPr>
        <w:pStyle w:val="TOC3"/>
        <w:tabs>
          <w:tab w:val="left" w:pos="1320"/>
          <w:tab w:val="right" w:leader="dot" w:pos="9016"/>
        </w:tabs>
        <w:rPr>
          <w:rFonts w:asciiTheme="minorHAnsi" w:eastAsiaTheme="minorEastAsia" w:hAnsiTheme="minorHAnsi" w:cstheme="minorBidi"/>
          <w:noProof/>
          <w:lang w:eastAsia="en-AU"/>
        </w:rPr>
      </w:pPr>
      <w:hyperlink w:anchor="_Toc326826821" w:history="1">
        <w:r w:rsidR="003906A0" w:rsidRPr="007F255D">
          <w:rPr>
            <w:rStyle w:val="Hyperlink"/>
            <w:noProof/>
          </w:rPr>
          <w:t>7.3.1</w:t>
        </w:r>
        <w:r w:rsidR="003906A0">
          <w:rPr>
            <w:rFonts w:asciiTheme="minorHAnsi" w:eastAsiaTheme="minorEastAsia" w:hAnsiTheme="minorHAnsi" w:cstheme="minorBidi"/>
            <w:noProof/>
            <w:lang w:eastAsia="en-AU"/>
          </w:rPr>
          <w:tab/>
        </w:r>
        <w:r w:rsidR="003906A0" w:rsidRPr="007F255D">
          <w:rPr>
            <w:rStyle w:val="Hyperlink"/>
            <w:noProof/>
          </w:rPr>
          <w:t>Transit Corridor bus stop placement</w:t>
        </w:r>
        <w:r w:rsidR="003906A0">
          <w:rPr>
            <w:noProof/>
            <w:webHidden/>
          </w:rPr>
          <w:tab/>
        </w:r>
        <w:r>
          <w:rPr>
            <w:noProof/>
            <w:webHidden/>
          </w:rPr>
          <w:fldChar w:fldCharType="begin"/>
        </w:r>
        <w:r w:rsidR="003906A0">
          <w:rPr>
            <w:noProof/>
            <w:webHidden/>
          </w:rPr>
          <w:instrText xml:space="preserve"> PAGEREF _Toc326826821 \h </w:instrText>
        </w:r>
        <w:r>
          <w:rPr>
            <w:noProof/>
            <w:webHidden/>
          </w:rPr>
        </w:r>
        <w:r>
          <w:rPr>
            <w:noProof/>
            <w:webHidden/>
          </w:rPr>
          <w:fldChar w:fldCharType="separate"/>
        </w:r>
        <w:r w:rsidR="006B11B8">
          <w:rPr>
            <w:noProof/>
            <w:webHidden/>
          </w:rPr>
          <w:t>27</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22" w:history="1">
        <w:r w:rsidR="003906A0" w:rsidRPr="007F255D">
          <w:rPr>
            <w:rStyle w:val="Hyperlink"/>
            <w:noProof/>
          </w:rPr>
          <w:t>7.4</w:t>
        </w:r>
        <w:r w:rsidR="003906A0">
          <w:rPr>
            <w:rFonts w:asciiTheme="minorHAnsi" w:eastAsiaTheme="minorEastAsia" w:hAnsiTheme="minorHAnsi" w:cstheme="minorBidi"/>
            <w:noProof/>
            <w:lang w:eastAsia="en-AU"/>
          </w:rPr>
          <w:tab/>
        </w:r>
        <w:r w:rsidR="003906A0" w:rsidRPr="007F255D">
          <w:rPr>
            <w:rStyle w:val="Hyperlink"/>
            <w:noProof/>
          </w:rPr>
          <w:t>Bus stop infrastructure</w:t>
        </w:r>
        <w:r w:rsidR="003906A0">
          <w:rPr>
            <w:noProof/>
            <w:webHidden/>
          </w:rPr>
          <w:tab/>
        </w:r>
        <w:r>
          <w:rPr>
            <w:noProof/>
            <w:webHidden/>
          </w:rPr>
          <w:fldChar w:fldCharType="begin"/>
        </w:r>
        <w:r w:rsidR="003906A0">
          <w:rPr>
            <w:noProof/>
            <w:webHidden/>
          </w:rPr>
          <w:instrText xml:space="preserve"> PAGEREF _Toc326826822 \h </w:instrText>
        </w:r>
        <w:r>
          <w:rPr>
            <w:noProof/>
            <w:webHidden/>
          </w:rPr>
        </w:r>
        <w:r>
          <w:rPr>
            <w:noProof/>
            <w:webHidden/>
          </w:rPr>
          <w:fldChar w:fldCharType="separate"/>
        </w:r>
        <w:r w:rsidR="006B11B8">
          <w:rPr>
            <w:noProof/>
            <w:webHidden/>
          </w:rPr>
          <w:t>28</w:t>
        </w:r>
        <w:r>
          <w:rPr>
            <w:noProof/>
            <w:webHidden/>
          </w:rPr>
          <w:fldChar w:fldCharType="end"/>
        </w:r>
      </w:hyperlink>
    </w:p>
    <w:p w:rsidR="003906A0" w:rsidRDefault="00960544">
      <w:pPr>
        <w:pStyle w:val="TOC2"/>
        <w:tabs>
          <w:tab w:val="left" w:pos="880"/>
          <w:tab w:val="right" w:leader="dot" w:pos="9016"/>
        </w:tabs>
        <w:rPr>
          <w:rFonts w:asciiTheme="minorHAnsi" w:eastAsiaTheme="minorEastAsia" w:hAnsiTheme="minorHAnsi" w:cstheme="minorBidi"/>
          <w:noProof/>
          <w:lang w:eastAsia="en-AU"/>
        </w:rPr>
      </w:pPr>
      <w:hyperlink w:anchor="_Toc326826823" w:history="1">
        <w:r w:rsidR="003906A0" w:rsidRPr="007F255D">
          <w:rPr>
            <w:rStyle w:val="Hyperlink"/>
            <w:noProof/>
            <w:lang w:eastAsia="en-AU"/>
          </w:rPr>
          <w:t>7.5</w:t>
        </w:r>
        <w:r w:rsidR="003906A0">
          <w:rPr>
            <w:rFonts w:asciiTheme="minorHAnsi" w:eastAsiaTheme="minorEastAsia" w:hAnsiTheme="minorHAnsi" w:cstheme="minorBidi"/>
            <w:noProof/>
            <w:lang w:eastAsia="en-AU"/>
          </w:rPr>
          <w:tab/>
        </w:r>
        <w:r w:rsidR="003906A0" w:rsidRPr="007F255D">
          <w:rPr>
            <w:rStyle w:val="Hyperlink"/>
            <w:noProof/>
            <w:lang w:eastAsia="en-AU"/>
          </w:rPr>
          <w:t>Springfield Depot park and ride</w:t>
        </w:r>
        <w:r w:rsidR="003906A0">
          <w:rPr>
            <w:noProof/>
            <w:webHidden/>
          </w:rPr>
          <w:tab/>
        </w:r>
        <w:r>
          <w:rPr>
            <w:noProof/>
            <w:webHidden/>
          </w:rPr>
          <w:fldChar w:fldCharType="begin"/>
        </w:r>
        <w:r w:rsidR="003906A0">
          <w:rPr>
            <w:noProof/>
            <w:webHidden/>
          </w:rPr>
          <w:instrText xml:space="preserve"> PAGEREF _Toc326826823 \h </w:instrText>
        </w:r>
        <w:r>
          <w:rPr>
            <w:noProof/>
            <w:webHidden/>
          </w:rPr>
        </w:r>
        <w:r>
          <w:rPr>
            <w:noProof/>
            <w:webHidden/>
          </w:rPr>
          <w:fldChar w:fldCharType="separate"/>
        </w:r>
        <w:r w:rsidR="006B11B8">
          <w:rPr>
            <w:noProof/>
            <w:webHidden/>
          </w:rPr>
          <w:t>28</w:t>
        </w:r>
        <w:r>
          <w:rPr>
            <w:noProof/>
            <w:webHidden/>
          </w:rPr>
          <w:fldChar w:fldCharType="end"/>
        </w:r>
      </w:hyperlink>
    </w:p>
    <w:p w:rsidR="001C3873" w:rsidRDefault="00960544" w:rsidP="008E6CBE">
      <w:pPr>
        <w:pStyle w:val="Heading1"/>
      </w:pPr>
      <w:r>
        <w:lastRenderedPageBreak/>
        <w:fldChar w:fldCharType="end"/>
      </w:r>
      <w:bookmarkStart w:id="0" w:name="_Toc326826793"/>
      <w:r w:rsidR="001C3873">
        <w:t>Key points</w:t>
      </w:r>
      <w:bookmarkEnd w:id="0"/>
    </w:p>
    <w:p w:rsidR="001C3873" w:rsidRDefault="001C3873" w:rsidP="00267609">
      <w:pPr>
        <w:autoSpaceDE w:val="0"/>
        <w:autoSpaceDN w:val="0"/>
        <w:adjustRightInd w:val="0"/>
        <w:spacing w:after="120" w:line="240" w:lineRule="auto"/>
        <w:jc w:val="both"/>
      </w:pPr>
      <w:r w:rsidRPr="006903C0">
        <w:t xml:space="preserve">This report highlights </w:t>
      </w:r>
      <w:r>
        <w:t>key issues on the Transit Corridor from a public transport perspective:</w:t>
      </w:r>
    </w:p>
    <w:p w:rsidR="001C3873" w:rsidRDefault="001C3873" w:rsidP="00FB7507">
      <w:pPr>
        <w:pStyle w:val="ListParagraph"/>
        <w:numPr>
          <w:ilvl w:val="0"/>
          <w:numId w:val="35"/>
        </w:numPr>
        <w:autoSpaceDE w:val="0"/>
        <w:autoSpaceDN w:val="0"/>
        <w:adjustRightInd w:val="0"/>
        <w:spacing w:after="120" w:line="240" w:lineRule="auto"/>
        <w:ind w:hanging="357"/>
        <w:jc w:val="both"/>
        <w:rPr>
          <w:b/>
          <w:bCs/>
        </w:rPr>
      </w:pPr>
      <w:r w:rsidRPr="00FB7507">
        <w:rPr>
          <w:b/>
          <w:bCs/>
        </w:rPr>
        <w:t>Evolution of the Transit Corridor:</w:t>
      </w:r>
    </w:p>
    <w:p w:rsidR="001C3873" w:rsidRDefault="001C3873" w:rsidP="00FB7507">
      <w:pPr>
        <w:pStyle w:val="ListParagraph"/>
        <w:numPr>
          <w:ilvl w:val="1"/>
          <w:numId w:val="37"/>
        </w:numPr>
        <w:spacing w:after="120" w:line="240" w:lineRule="auto"/>
        <w:jc w:val="both"/>
      </w:pPr>
      <w:r>
        <w:t xml:space="preserve">The </w:t>
      </w:r>
      <w:r w:rsidR="007161E8">
        <w:t xml:space="preserve">first significant step </w:t>
      </w:r>
      <w:r>
        <w:t xml:space="preserve">as a public transport route </w:t>
      </w:r>
      <w:r w:rsidR="007161E8">
        <w:t xml:space="preserve">was </w:t>
      </w:r>
      <w:r>
        <w:t xml:space="preserve">in 1893 </w:t>
      </w:r>
      <w:r w:rsidR="007161E8">
        <w:t>with the commencement of tram services</w:t>
      </w:r>
      <w:r>
        <w:t>.</w:t>
      </w:r>
    </w:p>
    <w:p w:rsidR="001C3873" w:rsidRPr="00FB7507" w:rsidRDefault="001C3873" w:rsidP="00FB7507">
      <w:pPr>
        <w:pStyle w:val="ListParagraph"/>
        <w:numPr>
          <w:ilvl w:val="1"/>
          <w:numId w:val="37"/>
        </w:numPr>
        <w:spacing w:after="120" w:line="240" w:lineRule="auto"/>
        <w:jc w:val="both"/>
      </w:pPr>
      <w:r>
        <w:t>The Corridor has historically</w:t>
      </w:r>
      <w:r w:rsidR="007161E8">
        <w:t>,</w:t>
      </w:r>
      <w:r>
        <w:t xml:space="preserve"> and continues to be</w:t>
      </w:r>
      <w:r w:rsidR="007161E8">
        <w:t>,</w:t>
      </w:r>
      <w:r>
        <w:t xml:space="preserve"> the </w:t>
      </w:r>
      <w:r w:rsidRPr="00FB7507">
        <w:t xml:space="preserve">core public transport route in </w:t>
      </w:r>
      <w:r>
        <w:t xml:space="preserve">Greater </w:t>
      </w:r>
      <w:r w:rsidRPr="00FB7507">
        <w:t xml:space="preserve">Hobart, </w:t>
      </w:r>
      <w:r w:rsidR="007161E8">
        <w:t>accounting for</w:t>
      </w:r>
      <w:r w:rsidRPr="00FB7507">
        <w:t xml:space="preserve"> around 20 percent of Greater Hobart’s public passenger </w:t>
      </w:r>
      <w:proofErr w:type="spellStart"/>
      <w:r w:rsidRPr="00FB7507">
        <w:t>boardings</w:t>
      </w:r>
      <w:proofErr w:type="spellEnd"/>
      <w:r>
        <w:t>.</w:t>
      </w:r>
      <w:r w:rsidRPr="00FB7507">
        <w:t xml:space="preserve"> </w:t>
      </w:r>
    </w:p>
    <w:p w:rsidR="001C3873" w:rsidRDefault="001C3873" w:rsidP="00FB7507">
      <w:pPr>
        <w:pStyle w:val="ListParagraph"/>
        <w:numPr>
          <w:ilvl w:val="1"/>
          <w:numId w:val="37"/>
        </w:numPr>
        <w:autoSpaceDE w:val="0"/>
        <w:autoSpaceDN w:val="0"/>
        <w:adjustRightInd w:val="0"/>
        <w:spacing w:after="120" w:line="240" w:lineRule="auto"/>
        <w:jc w:val="both"/>
      </w:pPr>
      <w:r w:rsidRPr="00D02FAE">
        <w:rPr>
          <w:lang w:val="en-US"/>
        </w:rPr>
        <w:t xml:space="preserve">The </w:t>
      </w:r>
      <w:r>
        <w:rPr>
          <w:lang w:val="en-US"/>
        </w:rPr>
        <w:t>public transport</w:t>
      </w:r>
      <w:r w:rsidRPr="00D02FAE">
        <w:rPr>
          <w:lang w:val="en-US"/>
        </w:rPr>
        <w:t xml:space="preserve"> system </w:t>
      </w:r>
      <w:r>
        <w:rPr>
          <w:lang w:val="en-US"/>
        </w:rPr>
        <w:t xml:space="preserve">has </w:t>
      </w:r>
      <w:r w:rsidRPr="00D02FAE">
        <w:rPr>
          <w:lang w:val="en-US"/>
        </w:rPr>
        <w:t xml:space="preserve">helped stimulate growth </w:t>
      </w:r>
      <w:r>
        <w:rPr>
          <w:lang w:val="en-US"/>
        </w:rPr>
        <w:t>in the Northern Suburbs</w:t>
      </w:r>
      <w:r w:rsidR="007161E8">
        <w:rPr>
          <w:lang w:val="en-US"/>
        </w:rPr>
        <w:t>,</w:t>
      </w:r>
      <w:r>
        <w:rPr>
          <w:lang w:val="en-US"/>
        </w:rPr>
        <w:t xml:space="preserve"> with</w:t>
      </w:r>
      <w:r w:rsidRPr="00D02FAE">
        <w:rPr>
          <w:lang w:val="en-US"/>
        </w:rPr>
        <w:t xml:space="preserve"> </w:t>
      </w:r>
      <w:r>
        <w:rPr>
          <w:lang w:val="en-US"/>
        </w:rPr>
        <w:t>residential and commercial l</w:t>
      </w:r>
      <w:r>
        <w:t>and use evolving around the Transit Corridor.</w:t>
      </w:r>
    </w:p>
    <w:p w:rsidR="001C3873" w:rsidRDefault="001C3873" w:rsidP="000937B3">
      <w:pPr>
        <w:pStyle w:val="ListParagraph"/>
        <w:numPr>
          <w:ilvl w:val="0"/>
          <w:numId w:val="35"/>
        </w:numPr>
        <w:autoSpaceDE w:val="0"/>
        <w:autoSpaceDN w:val="0"/>
        <w:adjustRightInd w:val="0"/>
        <w:spacing w:after="120" w:line="240" w:lineRule="auto"/>
        <w:ind w:hanging="357"/>
        <w:jc w:val="both"/>
        <w:rPr>
          <w:b/>
          <w:bCs/>
        </w:rPr>
      </w:pPr>
      <w:r>
        <w:rPr>
          <w:b/>
          <w:bCs/>
        </w:rPr>
        <w:t>Role of the Transit Corridor:</w:t>
      </w:r>
    </w:p>
    <w:p w:rsidR="001C3873" w:rsidRPr="000937B3" w:rsidRDefault="001C3873" w:rsidP="000937B3">
      <w:pPr>
        <w:pStyle w:val="ListParagraph"/>
        <w:numPr>
          <w:ilvl w:val="1"/>
          <w:numId w:val="35"/>
        </w:numPr>
        <w:autoSpaceDE w:val="0"/>
        <w:autoSpaceDN w:val="0"/>
        <w:adjustRightInd w:val="0"/>
        <w:spacing w:after="120" w:line="240" w:lineRule="auto"/>
        <w:jc w:val="both"/>
      </w:pPr>
      <w:r>
        <w:t>The Transit Corridor</w:t>
      </w:r>
      <w:r w:rsidRPr="00FB7507">
        <w:t xml:space="preserve"> operates as a trunk route</w:t>
      </w:r>
      <w:r w:rsidR="007161E8">
        <w:t>,</w:t>
      </w:r>
      <w:r w:rsidRPr="00FB7507">
        <w:t xml:space="preserve"> with services using the Corridor for its entire length and services feeding into the Corridor at different points. </w:t>
      </w:r>
      <w:r>
        <w:t xml:space="preserve">It is both an important route for local trip making and </w:t>
      </w:r>
      <w:r w:rsidR="007161E8">
        <w:t>‘</w:t>
      </w:r>
      <w:r>
        <w:t>through</w:t>
      </w:r>
      <w:r w:rsidR="007161E8">
        <w:t>’</w:t>
      </w:r>
      <w:r>
        <w:t xml:space="preserve"> movements linking the outer Northern Suburbs to </w:t>
      </w:r>
      <w:r w:rsidRPr="00FB7507">
        <w:t xml:space="preserve">Glenorchy and Hobart </w:t>
      </w:r>
      <w:proofErr w:type="spellStart"/>
      <w:r w:rsidRPr="00FB7507">
        <w:t>CBD</w:t>
      </w:r>
      <w:proofErr w:type="spellEnd"/>
      <w:r w:rsidRPr="00FB7507">
        <w:t>.</w:t>
      </w:r>
    </w:p>
    <w:p w:rsidR="001C3873" w:rsidRDefault="001C3873" w:rsidP="000937B3">
      <w:pPr>
        <w:pStyle w:val="ListParagraph"/>
        <w:numPr>
          <w:ilvl w:val="0"/>
          <w:numId w:val="35"/>
        </w:numPr>
        <w:autoSpaceDE w:val="0"/>
        <w:autoSpaceDN w:val="0"/>
        <w:adjustRightInd w:val="0"/>
        <w:spacing w:after="120" w:line="240" w:lineRule="auto"/>
        <w:ind w:hanging="357"/>
        <w:jc w:val="both"/>
        <w:rPr>
          <w:b/>
          <w:bCs/>
        </w:rPr>
      </w:pPr>
      <w:r>
        <w:rPr>
          <w:b/>
          <w:bCs/>
        </w:rPr>
        <w:t>Northern Suburb</w:t>
      </w:r>
      <w:r w:rsidR="007161E8">
        <w:rPr>
          <w:b/>
          <w:bCs/>
        </w:rPr>
        <w:t>s</w:t>
      </w:r>
      <w:r>
        <w:rPr>
          <w:b/>
          <w:bCs/>
        </w:rPr>
        <w:t xml:space="preserve"> bus services:</w:t>
      </w:r>
    </w:p>
    <w:p w:rsidR="001C3873" w:rsidRDefault="001C3873" w:rsidP="000937B3">
      <w:pPr>
        <w:pStyle w:val="ListParagraph"/>
        <w:numPr>
          <w:ilvl w:val="1"/>
          <w:numId w:val="35"/>
        </w:numPr>
        <w:spacing w:after="120" w:line="240" w:lineRule="auto"/>
        <w:jc w:val="both"/>
      </w:pPr>
      <w:r>
        <w:t>The Northern Suburbs is serviced by multiple bus routes, with a number of different route variations; 22 of</w:t>
      </w:r>
      <w:r w:rsidR="007161E8">
        <w:t xml:space="preserve"> these routes operate as an all-</w:t>
      </w:r>
      <w:r>
        <w:t>stops service on the Transit Corridor.</w:t>
      </w:r>
    </w:p>
    <w:p w:rsidR="001C3873" w:rsidRPr="000937B3" w:rsidRDefault="001C3873" w:rsidP="000937B3">
      <w:pPr>
        <w:pStyle w:val="ListParagraph"/>
        <w:numPr>
          <w:ilvl w:val="1"/>
          <w:numId w:val="35"/>
        </w:numPr>
        <w:spacing w:after="120" w:line="240" w:lineRule="auto"/>
        <w:jc w:val="both"/>
      </w:pPr>
      <w:r>
        <w:t xml:space="preserve">The multitude of routes and variations makes the system overly complex and difficult </w:t>
      </w:r>
      <w:r w:rsidR="007161E8">
        <w:t xml:space="preserve">for both current and potential passengers to quickly comprehend. </w:t>
      </w:r>
    </w:p>
    <w:p w:rsidR="001C3873" w:rsidRDefault="001C3873" w:rsidP="00FB7507">
      <w:pPr>
        <w:pStyle w:val="ListParagraph"/>
        <w:numPr>
          <w:ilvl w:val="0"/>
          <w:numId w:val="35"/>
        </w:numPr>
        <w:autoSpaceDE w:val="0"/>
        <w:autoSpaceDN w:val="0"/>
        <w:adjustRightInd w:val="0"/>
        <w:spacing w:after="120" w:line="240" w:lineRule="auto"/>
        <w:ind w:hanging="357"/>
        <w:jc w:val="both"/>
        <w:rPr>
          <w:b/>
          <w:bCs/>
        </w:rPr>
      </w:pPr>
      <w:r>
        <w:rPr>
          <w:b/>
          <w:bCs/>
        </w:rPr>
        <w:t>Transit Corridor frequency:</w:t>
      </w:r>
    </w:p>
    <w:p w:rsidR="001C3873" w:rsidRPr="00F873A6" w:rsidRDefault="001C3873" w:rsidP="000937B3">
      <w:pPr>
        <w:pStyle w:val="ListParagraph"/>
        <w:numPr>
          <w:ilvl w:val="1"/>
          <w:numId w:val="35"/>
        </w:numPr>
        <w:autoSpaceDE w:val="0"/>
        <w:autoSpaceDN w:val="0"/>
        <w:adjustRightInd w:val="0"/>
        <w:spacing w:after="120" w:line="240" w:lineRule="auto"/>
        <w:jc w:val="both"/>
        <w:rPr>
          <w:b/>
          <w:bCs/>
        </w:rPr>
      </w:pPr>
      <w:r w:rsidRPr="009E5F4F">
        <w:t>Frequency and the associated reliability of that frequency have been found to be the most important factor</w:t>
      </w:r>
      <w:r w:rsidR="007161E8">
        <w:t>s influencing the level of public transport</w:t>
      </w:r>
      <w:r w:rsidRPr="009E5F4F">
        <w:t xml:space="preserve"> patronage.</w:t>
      </w:r>
    </w:p>
    <w:p w:rsidR="001C3873" w:rsidRPr="00E41CB4" w:rsidRDefault="001C3873" w:rsidP="000937B3">
      <w:pPr>
        <w:pStyle w:val="ListParagraph"/>
        <w:numPr>
          <w:ilvl w:val="1"/>
          <w:numId w:val="35"/>
        </w:numPr>
        <w:autoSpaceDE w:val="0"/>
        <w:autoSpaceDN w:val="0"/>
        <w:adjustRightInd w:val="0"/>
        <w:spacing w:after="120" w:line="240" w:lineRule="auto"/>
        <w:jc w:val="both"/>
        <w:rPr>
          <w:b/>
          <w:bCs/>
        </w:rPr>
      </w:pPr>
      <w:r w:rsidRPr="00742BE5">
        <w:t xml:space="preserve">The </w:t>
      </w:r>
      <w:r>
        <w:t>Transit C</w:t>
      </w:r>
      <w:r w:rsidRPr="00742BE5">
        <w:t>orridor</w:t>
      </w:r>
      <w:r>
        <w:t xml:space="preserve"> has one of the highest levels of bus frequency in Greater Hobart and has comparable frequency to similar corridor services operating in other </w:t>
      </w:r>
      <w:r w:rsidR="007161E8">
        <w:t xml:space="preserve">Australian </w:t>
      </w:r>
      <w:r>
        <w:t>cities.</w:t>
      </w:r>
    </w:p>
    <w:p w:rsidR="001C3873" w:rsidRPr="00276486" w:rsidRDefault="001C3873" w:rsidP="00276486">
      <w:pPr>
        <w:pStyle w:val="ListParagraph"/>
        <w:numPr>
          <w:ilvl w:val="1"/>
          <w:numId w:val="35"/>
        </w:numPr>
        <w:autoSpaceDE w:val="0"/>
        <w:autoSpaceDN w:val="0"/>
        <w:adjustRightInd w:val="0"/>
        <w:spacing w:after="120" w:line="240" w:lineRule="auto"/>
        <w:jc w:val="both"/>
        <w:rPr>
          <w:b/>
          <w:bCs/>
        </w:rPr>
      </w:pPr>
      <w:r w:rsidRPr="00E41CB4">
        <w:t>However</w:t>
      </w:r>
      <w:r>
        <w:t>,</w:t>
      </w:r>
      <w:r w:rsidRPr="00E41CB4">
        <w:t xml:space="preserve"> improve</w:t>
      </w:r>
      <w:r w:rsidR="00042ECE">
        <w:t>ments in</w:t>
      </w:r>
      <w:r w:rsidRPr="00E41CB4">
        <w:t xml:space="preserve"> </w:t>
      </w:r>
      <w:r w:rsidR="005140AA">
        <w:t xml:space="preserve">early </w:t>
      </w:r>
      <w:r w:rsidRPr="00E41CB4">
        <w:t xml:space="preserve">evening and weekend service frequency as well as </w:t>
      </w:r>
      <w:r>
        <w:t>providing</w:t>
      </w:r>
      <w:r w:rsidRPr="00E41CB4">
        <w:t xml:space="preserve"> service</w:t>
      </w:r>
      <w:r>
        <w:t>s</w:t>
      </w:r>
      <w:r w:rsidRPr="00E41CB4">
        <w:t xml:space="preserve"> more consistently </w:t>
      </w:r>
      <w:r>
        <w:t xml:space="preserve">(harmonised timetables) </w:t>
      </w:r>
      <w:r w:rsidRPr="00E41CB4">
        <w:t xml:space="preserve">over a seven day </w:t>
      </w:r>
      <w:r>
        <w:t xml:space="preserve">a week </w:t>
      </w:r>
      <w:r w:rsidRPr="00E41CB4">
        <w:t>period</w:t>
      </w:r>
      <w:r w:rsidR="00042ECE">
        <w:t xml:space="preserve"> can be justified</w:t>
      </w:r>
      <w:r w:rsidRPr="00E41CB4">
        <w:t xml:space="preserve">. </w:t>
      </w:r>
      <w:r>
        <w:t>During the weekday inter-peak</w:t>
      </w:r>
      <w:r w:rsidR="007161E8">
        <w:t>,</w:t>
      </w:r>
      <w:r>
        <w:t xml:space="preserve"> a small</w:t>
      </w:r>
      <w:r w:rsidRPr="00C34D53">
        <w:t xml:space="preserve"> increase in frequency </w:t>
      </w:r>
      <w:r w:rsidR="00042ECE">
        <w:t>can be also</w:t>
      </w:r>
      <w:r w:rsidRPr="00C34D53">
        <w:t xml:space="preserve"> </w:t>
      </w:r>
      <w:r w:rsidR="00042ECE">
        <w:t>warranted</w:t>
      </w:r>
      <w:r w:rsidRPr="00C34D53">
        <w:t xml:space="preserve"> </w:t>
      </w:r>
      <w:r>
        <w:t>on the basis that the Corridor is well patronised during this period</w:t>
      </w:r>
      <w:r w:rsidRPr="00C34D53">
        <w:t>.</w:t>
      </w:r>
    </w:p>
    <w:p w:rsidR="001C3873" w:rsidRPr="006D176B" w:rsidRDefault="001C3873" w:rsidP="00125120">
      <w:pPr>
        <w:pStyle w:val="ListParagraph"/>
        <w:numPr>
          <w:ilvl w:val="1"/>
          <w:numId w:val="35"/>
        </w:numPr>
        <w:autoSpaceDE w:val="0"/>
        <w:autoSpaceDN w:val="0"/>
        <w:adjustRightInd w:val="0"/>
        <w:spacing w:after="120" w:line="240" w:lineRule="auto"/>
        <w:jc w:val="both"/>
        <w:rPr>
          <w:b/>
          <w:bCs/>
        </w:rPr>
      </w:pPr>
      <w:bookmarkStart w:id="1" w:name="OLE_LINK7"/>
      <w:bookmarkStart w:id="2" w:name="OLE_LINK8"/>
      <w:bookmarkStart w:id="3" w:name="OLE_LINK11"/>
      <w:bookmarkStart w:id="4" w:name="OLE_LINK12"/>
      <w:r w:rsidRPr="006D176B">
        <w:t xml:space="preserve">While frequency reduces </w:t>
      </w:r>
      <w:r w:rsidR="007161E8">
        <w:t>both the</w:t>
      </w:r>
      <w:r w:rsidRPr="006D176B">
        <w:t xml:space="preserve"> waiting and overall travel times</w:t>
      </w:r>
      <w:r w:rsidR="007161E8">
        <w:t xml:space="preserve"> for passengers</w:t>
      </w:r>
      <w:r w:rsidRPr="006D176B">
        <w:t>, services also need to be reliable to make the most of these frequency gains. Analysis shows that there is a wide variation in travel times along the Corridor for buses</w:t>
      </w:r>
      <w:bookmarkEnd w:id="1"/>
      <w:bookmarkEnd w:id="2"/>
      <w:r w:rsidR="007161E8">
        <w:t>, which represents a reliability problem.</w:t>
      </w:r>
    </w:p>
    <w:bookmarkEnd w:id="3"/>
    <w:bookmarkEnd w:id="4"/>
    <w:p w:rsidR="001C3873" w:rsidRPr="00684732" w:rsidRDefault="001C3873" w:rsidP="00684732">
      <w:pPr>
        <w:pStyle w:val="ListParagraph"/>
        <w:numPr>
          <w:ilvl w:val="1"/>
          <w:numId w:val="35"/>
        </w:numPr>
        <w:autoSpaceDE w:val="0"/>
        <w:autoSpaceDN w:val="0"/>
        <w:adjustRightInd w:val="0"/>
        <w:spacing w:after="120" w:line="240" w:lineRule="auto"/>
        <w:jc w:val="both"/>
        <w:rPr>
          <w:b/>
          <w:bCs/>
        </w:rPr>
      </w:pPr>
      <w:r w:rsidRPr="00E41CB4">
        <w:t xml:space="preserve">The Transit Corridor compares reasonably well to other city services in terms of </w:t>
      </w:r>
      <w:r>
        <w:t xml:space="preserve">temporal </w:t>
      </w:r>
      <w:r w:rsidRPr="00E41CB4">
        <w:t>spread</w:t>
      </w:r>
      <w:r>
        <w:t>,</w:t>
      </w:r>
      <w:r w:rsidRPr="00E41CB4">
        <w:t xml:space="preserve"> but there </w:t>
      </w:r>
      <w:r>
        <w:t xml:space="preserve">is a need for consistency of service starting and finishing times from Monday to Saturday. </w:t>
      </w:r>
      <w:r w:rsidR="007161E8">
        <w:t>There is a case for s</w:t>
      </w:r>
      <w:r>
        <w:t xml:space="preserve">ervices </w:t>
      </w:r>
      <w:r w:rsidR="007161E8">
        <w:t>commencing</w:t>
      </w:r>
      <w:r>
        <w:t xml:space="preserve"> earlier and finish later.</w:t>
      </w:r>
    </w:p>
    <w:p w:rsidR="001C3873" w:rsidRDefault="001C3873" w:rsidP="00FB7507">
      <w:pPr>
        <w:pStyle w:val="ListParagraph"/>
        <w:numPr>
          <w:ilvl w:val="0"/>
          <w:numId w:val="35"/>
        </w:numPr>
        <w:autoSpaceDE w:val="0"/>
        <w:autoSpaceDN w:val="0"/>
        <w:adjustRightInd w:val="0"/>
        <w:spacing w:after="120" w:line="240" w:lineRule="auto"/>
        <w:ind w:hanging="357"/>
        <w:jc w:val="both"/>
        <w:rPr>
          <w:b/>
          <w:bCs/>
        </w:rPr>
      </w:pPr>
      <w:r>
        <w:rPr>
          <w:b/>
          <w:bCs/>
        </w:rPr>
        <w:t>Transit Corridor patronage:</w:t>
      </w:r>
    </w:p>
    <w:p w:rsidR="001C3873" w:rsidRPr="006878DF" w:rsidRDefault="001C3873" w:rsidP="00684732">
      <w:pPr>
        <w:pStyle w:val="ListParagraph"/>
        <w:numPr>
          <w:ilvl w:val="1"/>
          <w:numId w:val="35"/>
        </w:numPr>
        <w:autoSpaceDE w:val="0"/>
        <w:autoSpaceDN w:val="0"/>
        <w:adjustRightInd w:val="0"/>
        <w:spacing w:after="120" w:line="240" w:lineRule="auto"/>
        <w:jc w:val="both"/>
        <w:rPr>
          <w:b/>
          <w:bCs/>
        </w:rPr>
      </w:pPr>
      <w:r>
        <w:lastRenderedPageBreak/>
        <w:t>The Corridor is a major generator of passenger movements carrying</w:t>
      </w:r>
      <w:r w:rsidRPr="00334E3C">
        <w:t xml:space="preserve"> </w:t>
      </w:r>
      <w:r>
        <w:t xml:space="preserve">an average of </w:t>
      </w:r>
      <w:r w:rsidRPr="008E0957">
        <w:t xml:space="preserve">5600 </w:t>
      </w:r>
      <w:proofErr w:type="spellStart"/>
      <w:r w:rsidRPr="008E0957">
        <w:t>boardings</w:t>
      </w:r>
      <w:proofErr w:type="spellEnd"/>
      <w:r w:rsidRPr="008E0957">
        <w:t xml:space="preserve"> per day</w:t>
      </w:r>
      <w:r>
        <w:t>.</w:t>
      </w:r>
    </w:p>
    <w:p w:rsidR="001C3873" w:rsidRPr="00117043" w:rsidRDefault="001C3873" w:rsidP="00825FEB">
      <w:pPr>
        <w:pStyle w:val="ListParagraph"/>
        <w:numPr>
          <w:ilvl w:val="1"/>
          <w:numId w:val="35"/>
        </w:numPr>
        <w:autoSpaceDE w:val="0"/>
        <w:autoSpaceDN w:val="0"/>
        <w:adjustRightInd w:val="0"/>
        <w:spacing w:after="120" w:line="240" w:lineRule="auto"/>
        <w:jc w:val="both"/>
        <w:rPr>
          <w:b/>
          <w:bCs/>
        </w:rPr>
      </w:pPr>
      <w:r>
        <w:t>The Corridor has distinct weekday peak periods; there are three distinct peaks based on commuter and student movements. The height of the morning peak is from 8:00-8:30 AM (both student and commuter)</w:t>
      </w:r>
      <w:proofErr w:type="gramStart"/>
      <w:r>
        <w:t>,</w:t>
      </w:r>
      <w:proofErr w:type="gramEnd"/>
      <w:r>
        <w:t xml:space="preserve"> afternoon is 3:00-3.30 PM (student) and 5:00-5:30 PM (commuters).</w:t>
      </w:r>
    </w:p>
    <w:p w:rsidR="001C3873" w:rsidRPr="003E6603" w:rsidRDefault="001C3873" w:rsidP="00160127">
      <w:pPr>
        <w:pStyle w:val="ListParagraph"/>
        <w:numPr>
          <w:ilvl w:val="1"/>
          <w:numId w:val="35"/>
        </w:numPr>
        <w:autoSpaceDE w:val="0"/>
        <w:autoSpaceDN w:val="0"/>
        <w:adjustRightInd w:val="0"/>
        <w:spacing w:after="120" w:line="240" w:lineRule="auto"/>
        <w:jc w:val="both"/>
        <w:rPr>
          <w:b/>
          <w:bCs/>
        </w:rPr>
      </w:pPr>
      <w:r>
        <w:t>The Corridor also has strong inter-peak patronage</w:t>
      </w:r>
      <w:r w:rsidR="007161E8">
        <w:t>,</w:t>
      </w:r>
      <w:r w:rsidRPr="00422EFF">
        <w:t xml:space="preserve"> </w:t>
      </w:r>
      <w:r>
        <w:t>reflecting the role of the Corridor as a major trip attractor for shopping and accessing services.</w:t>
      </w:r>
    </w:p>
    <w:p w:rsidR="001C3873" w:rsidRPr="00160127" w:rsidRDefault="001C3873" w:rsidP="00160127">
      <w:pPr>
        <w:pStyle w:val="ListParagraph"/>
        <w:numPr>
          <w:ilvl w:val="1"/>
          <w:numId w:val="35"/>
        </w:numPr>
        <w:autoSpaceDE w:val="0"/>
        <w:autoSpaceDN w:val="0"/>
        <w:adjustRightInd w:val="0"/>
        <w:spacing w:after="120" w:line="240" w:lineRule="auto"/>
        <w:jc w:val="both"/>
        <w:rPr>
          <w:b/>
          <w:bCs/>
        </w:rPr>
      </w:pPr>
      <w:r>
        <w:t xml:space="preserve">The Corridor is performing well from a </w:t>
      </w:r>
      <w:r w:rsidR="005140AA">
        <w:t>passenger</w:t>
      </w:r>
      <w:r>
        <w:t xml:space="preserve"> utilisation </w:t>
      </w:r>
      <w:r w:rsidR="005140AA">
        <w:t xml:space="preserve">per service </w:t>
      </w:r>
      <w:r>
        <w:t xml:space="preserve">perspective on weekdays during all times of the day. </w:t>
      </w:r>
    </w:p>
    <w:p w:rsidR="001C3873" w:rsidRPr="00160127" w:rsidRDefault="001C3873" w:rsidP="00160127">
      <w:pPr>
        <w:pStyle w:val="ListParagraph"/>
        <w:numPr>
          <w:ilvl w:val="1"/>
          <w:numId w:val="35"/>
        </w:numPr>
        <w:autoSpaceDE w:val="0"/>
        <w:autoSpaceDN w:val="0"/>
        <w:adjustRightInd w:val="0"/>
        <w:spacing w:after="120" w:line="240" w:lineRule="auto"/>
        <w:jc w:val="both"/>
        <w:rPr>
          <w:b/>
          <w:bCs/>
        </w:rPr>
      </w:pPr>
      <w:r>
        <w:t>Public transport patronage on weekends is substantially less than an average weekday: Saturday patronage is 36 percent of an average weekday patronage, while Sunday patronage is only 19 percent.</w:t>
      </w:r>
      <w:r w:rsidR="005140AA">
        <w:t xml:space="preserve"> This is partly because services are less frequent. </w:t>
      </w:r>
    </w:p>
    <w:p w:rsidR="001C3873" w:rsidRDefault="001C3873" w:rsidP="00FB7507">
      <w:pPr>
        <w:pStyle w:val="ListParagraph"/>
        <w:numPr>
          <w:ilvl w:val="0"/>
          <w:numId w:val="35"/>
        </w:numPr>
        <w:autoSpaceDE w:val="0"/>
        <w:autoSpaceDN w:val="0"/>
        <w:adjustRightInd w:val="0"/>
        <w:spacing w:after="120" w:line="240" w:lineRule="auto"/>
        <w:ind w:hanging="357"/>
        <w:jc w:val="both"/>
        <w:rPr>
          <w:b/>
          <w:bCs/>
        </w:rPr>
      </w:pPr>
      <w:r>
        <w:rPr>
          <w:b/>
          <w:bCs/>
        </w:rPr>
        <w:t>Express services:</w:t>
      </w:r>
    </w:p>
    <w:p w:rsidR="001C3873" w:rsidRPr="00160127" w:rsidRDefault="001C3873" w:rsidP="00160127">
      <w:pPr>
        <w:pStyle w:val="ListParagraph"/>
        <w:numPr>
          <w:ilvl w:val="1"/>
          <w:numId w:val="35"/>
        </w:numPr>
        <w:autoSpaceDE w:val="0"/>
        <w:autoSpaceDN w:val="0"/>
        <w:adjustRightInd w:val="0"/>
        <w:spacing w:after="120" w:line="240" w:lineRule="auto"/>
        <w:jc w:val="both"/>
        <w:rPr>
          <w:b/>
          <w:bCs/>
        </w:rPr>
      </w:pPr>
      <w:r>
        <w:t xml:space="preserve">Most express services in the Northern Suburbs utilise the </w:t>
      </w:r>
      <w:proofErr w:type="spellStart"/>
      <w:r>
        <w:t>Brooker</w:t>
      </w:r>
      <w:proofErr w:type="spellEnd"/>
      <w:r>
        <w:t xml:space="preserve"> Highway between Glenorchy and Hobart. There is strong demand for express services during the peak, but outside of the peak there is very low demand. </w:t>
      </w:r>
    </w:p>
    <w:p w:rsidR="001C3873" w:rsidRPr="00160127" w:rsidRDefault="001C3873" w:rsidP="00160127">
      <w:pPr>
        <w:pStyle w:val="ListParagraph"/>
        <w:numPr>
          <w:ilvl w:val="1"/>
          <w:numId w:val="35"/>
        </w:numPr>
        <w:autoSpaceDE w:val="0"/>
        <w:autoSpaceDN w:val="0"/>
        <w:adjustRightInd w:val="0"/>
        <w:spacing w:after="120" w:line="240" w:lineRule="auto"/>
        <w:jc w:val="both"/>
        <w:rPr>
          <w:b/>
          <w:bCs/>
        </w:rPr>
      </w:pPr>
      <w:r w:rsidRPr="00E95C09">
        <w:t>21 percent of passengers</w:t>
      </w:r>
      <w:r w:rsidR="00B239CB">
        <w:t xml:space="preserve"> (total </w:t>
      </w:r>
      <w:r w:rsidR="007161E8">
        <w:t xml:space="preserve">number of passengers either using the </w:t>
      </w:r>
      <w:r w:rsidR="00B239CB">
        <w:t xml:space="preserve">Corridor </w:t>
      </w:r>
      <w:r w:rsidR="007161E8">
        <w:t xml:space="preserve">or the </w:t>
      </w:r>
      <w:proofErr w:type="spellStart"/>
      <w:r w:rsidR="007161E8">
        <w:t>Brooker</w:t>
      </w:r>
      <w:proofErr w:type="spellEnd"/>
      <w:r w:rsidR="007161E8">
        <w:t xml:space="preserve"> Highway</w:t>
      </w:r>
      <w:r w:rsidR="00B239CB">
        <w:t>)</w:t>
      </w:r>
      <w:r w:rsidRPr="00E95C09">
        <w:t xml:space="preserve"> use express services</w:t>
      </w:r>
      <w:r w:rsidR="007161E8">
        <w:t>,</w:t>
      </w:r>
      <w:r w:rsidRPr="00E95C09">
        <w:t xml:space="preserve"> mostly via the </w:t>
      </w:r>
      <w:proofErr w:type="spellStart"/>
      <w:r w:rsidRPr="00E95C09">
        <w:t>Brooker</w:t>
      </w:r>
      <w:proofErr w:type="spellEnd"/>
      <w:r w:rsidRPr="00E95C09">
        <w:t xml:space="preserve"> Highway.</w:t>
      </w:r>
    </w:p>
    <w:p w:rsidR="001C3873" w:rsidRPr="0053149A" w:rsidRDefault="001C3873" w:rsidP="0053149A">
      <w:pPr>
        <w:pStyle w:val="ListParagraph"/>
        <w:numPr>
          <w:ilvl w:val="1"/>
          <w:numId w:val="35"/>
        </w:numPr>
        <w:autoSpaceDE w:val="0"/>
        <w:autoSpaceDN w:val="0"/>
        <w:adjustRightInd w:val="0"/>
        <w:spacing w:after="120" w:line="240" w:lineRule="auto"/>
        <w:jc w:val="both"/>
        <w:rPr>
          <w:b/>
          <w:bCs/>
        </w:rPr>
      </w:pPr>
      <w:r>
        <w:t xml:space="preserve">If travel times could be improved on the Transit Corridor, there may be </w:t>
      </w:r>
      <w:r w:rsidR="00145269">
        <w:t xml:space="preserve">a </w:t>
      </w:r>
      <w:r>
        <w:t>role for express services to operate on the Transit Corridor</w:t>
      </w:r>
      <w:r w:rsidR="007161E8">
        <w:t>,</w:t>
      </w:r>
      <w:r>
        <w:t xml:space="preserve"> as opposed to the </w:t>
      </w:r>
      <w:proofErr w:type="spellStart"/>
      <w:r>
        <w:t>Brooker</w:t>
      </w:r>
      <w:proofErr w:type="spellEnd"/>
      <w:r>
        <w:t xml:space="preserve"> Highway.</w:t>
      </w:r>
    </w:p>
    <w:p w:rsidR="001C3873" w:rsidRDefault="001C3873" w:rsidP="00FB7507">
      <w:pPr>
        <w:pStyle w:val="ListParagraph"/>
        <w:numPr>
          <w:ilvl w:val="0"/>
          <w:numId w:val="35"/>
        </w:numPr>
        <w:autoSpaceDE w:val="0"/>
        <w:autoSpaceDN w:val="0"/>
        <w:adjustRightInd w:val="0"/>
        <w:spacing w:after="120" w:line="240" w:lineRule="auto"/>
        <w:ind w:hanging="357"/>
        <w:jc w:val="both"/>
        <w:rPr>
          <w:b/>
          <w:bCs/>
        </w:rPr>
      </w:pPr>
      <w:r>
        <w:rPr>
          <w:b/>
          <w:bCs/>
        </w:rPr>
        <w:t>Bus stops:</w:t>
      </w:r>
    </w:p>
    <w:p w:rsidR="001C3873" w:rsidRPr="0053149A" w:rsidRDefault="00033E22" w:rsidP="00267609">
      <w:pPr>
        <w:pStyle w:val="ListParagraph"/>
        <w:numPr>
          <w:ilvl w:val="1"/>
          <w:numId w:val="35"/>
        </w:numPr>
        <w:autoSpaceDE w:val="0"/>
        <w:autoSpaceDN w:val="0"/>
        <w:adjustRightInd w:val="0"/>
        <w:spacing w:after="120" w:line="240" w:lineRule="auto"/>
        <w:jc w:val="both"/>
        <w:rPr>
          <w:b/>
          <w:bCs/>
        </w:rPr>
      </w:pPr>
      <w:r>
        <w:t xml:space="preserve">There </w:t>
      </w:r>
      <w:r w:rsidR="00042ECE">
        <w:t>are</w:t>
      </w:r>
      <w:r>
        <w:t xml:space="preserve"> a high number of</w:t>
      </w:r>
      <w:r w:rsidR="001C3873" w:rsidRPr="0053149A">
        <w:t xml:space="preserve"> bus stops on the Corridor, with a total of 66 stops. On average, the Corridor has a bus stop placed every 250 metres, which is well below the suggested 400 metre placement.</w:t>
      </w:r>
      <w:r>
        <w:t xml:space="preserve"> The high number of bus stops contributes to longer travel times by increasing bus dwell times.</w:t>
      </w:r>
    </w:p>
    <w:p w:rsidR="001C3873" w:rsidRDefault="001C3873" w:rsidP="00247A86">
      <w:pPr>
        <w:pStyle w:val="Heading1"/>
      </w:pPr>
      <w:bookmarkStart w:id="5" w:name="_Toc326826794"/>
      <w:r>
        <w:t>History of public transport in the Northern Suburbs</w:t>
      </w:r>
      <w:bookmarkEnd w:id="5"/>
    </w:p>
    <w:p w:rsidR="001C3873" w:rsidRDefault="001C3873" w:rsidP="002E7626">
      <w:pPr>
        <w:pStyle w:val="Heading2"/>
      </w:pPr>
      <w:bookmarkStart w:id="6" w:name="_Toc326826795"/>
      <w:r>
        <w:t>Evolution of public transport on the Transit Corridor</w:t>
      </w:r>
      <w:bookmarkEnd w:id="6"/>
    </w:p>
    <w:p w:rsidR="001C3873" w:rsidRDefault="001C3873" w:rsidP="00247A86">
      <w:pPr>
        <w:spacing w:after="120" w:line="240" w:lineRule="auto"/>
        <w:jc w:val="both"/>
      </w:pPr>
      <w:r>
        <w:t xml:space="preserve">The main form of transport when Greater Hobart was first settled by Europeans was walking and for public transport; horse-drawn transport (buses and cabs). </w:t>
      </w:r>
      <w:r w:rsidR="008A3D60">
        <w:t>Electric t</w:t>
      </w:r>
      <w:r w:rsidRPr="002F7763">
        <w:t xml:space="preserve">rams replaced horse drawn </w:t>
      </w:r>
      <w:r>
        <w:t xml:space="preserve">transport, due to the limited capacity of horse buses, low frequency at night and expense of cab fares. </w:t>
      </w:r>
    </w:p>
    <w:p w:rsidR="001C3873" w:rsidRDefault="001C3873" w:rsidP="00247A86">
      <w:pPr>
        <w:spacing w:after="120" w:line="240" w:lineRule="auto"/>
        <w:jc w:val="both"/>
      </w:pPr>
      <w:r>
        <w:t>Three tramways commenced operation in 1893:</w:t>
      </w:r>
    </w:p>
    <w:p w:rsidR="001C3873" w:rsidRDefault="001C3873" w:rsidP="00EE0CAE">
      <w:pPr>
        <w:pStyle w:val="ListParagraph"/>
        <w:numPr>
          <w:ilvl w:val="0"/>
          <w:numId w:val="10"/>
        </w:numPr>
        <w:spacing w:after="120" w:line="240" w:lineRule="auto"/>
      </w:pPr>
      <w:r>
        <w:t xml:space="preserve">Northern Suburbs tramway: </w:t>
      </w:r>
      <w:r w:rsidRPr="00C041B6">
        <w:t>Hobart Railway station to New Town at Albert Road, via Elizabeth Street and New Town Road and Main Road.</w:t>
      </w:r>
    </w:p>
    <w:p w:rsidR="001C3873" w:rsidRPr="00C041B6" w:rsidRDefault="001C3873" w:rsidP="00EE0CAE">
      <w:pPr>
        <w:pStyle w:val="ListParagraph"/>
        <w:numPr>
          <w:ilvl w:val="0"/>
          <w:numId w:val="10"/>
        </w:numPr>
        <w:spacing w:after="120" w:line="240" w:lineRule="auto"/>
      </w:pPr>
      <w:r>
        <w:t xml:space="preserve">South Hobart tramway: </w:t>
      </w:r>
      <w:r w:rsidRPr="00C041B6">
        <w:t>Hobart Railway station to Cascade Brewery</w:t>
      </w:r>
      <w:r>
        <w:t>, via Macquarie Street.</w:t>
      </w:r>
    </w:p>
    <w:p w:rsidR="001C3873" w:rsidRPr="00C041B6" w:rsidRDefault="001C3873" w:rsidP="00EE0CAE">
      <w:pPr>
        <w:pStyle w:val="ListParagraph"/>
        <w:numPr>
          <w:ilvl w:val="0"/>
          <w:numId w:val="10"/>
        </w:numPr>
        <w:spacing w:after="120" w:line="240" w:lineRule="auto"/>
      </w:pPr>
      <w:r>
        <w:lastRenderedPageBreak/>
        <w:t xml:space="preserve">Sandy Bay tramway: </w:t>
      </w:r>
      <w:r w:rsidRPr="00C041B6">
        <w:t xml:space="preserve">Hobart Post Office to Sandy Bay at </w:t>
      </w:r>
      <w:proofErr w:type="spellStart"/>
      <w:r w:rsidRPr="00C041B6">
        <w:t>Nutgrove</w:t>
      </w:r>
      <w:proofErr w:type="spellEnd"/>
      <w:r w:rsidRPr="00C041B6">
        <w:t xml:space="preserve"> Avenue</w:t>
      </w:r>
      <w:r>
        <w:t xml:space="preserve"> via Sandy Bay Road</w:t>
      </w:r>
      <w:r w:rsidRPr="00C041B6">
        <w:t>.</w:t>
      </w:r>
    </w:p>
    <w:p w:rsidR="001C3873" w:rsidRPr="00C041B6" w:rsidRDefault="001C3873" w:rsidP="00247A86">
      <w:pPr>
        <w:spacing w:after="120" w:line="240" w:lineRule="auto"/>
        <w:jc w:val="both"/>
      </w:pPr>
      <w:r>
        <w:t>The Northern Suburbs t</w:t>
      </w:r>
      <w:r w:rsidRPr="00C041B6">
        <w:t>ramway was progressively expanded along Main Road over the next 50 years</w:t>
      </w:r>
      <w:r w:rsidRPr="00B634D3">
        <w:t xml:space="preserve"> </w:t>
      </w:r>
      <w:r>
        <w:t>and operated over a period of 67 years. Expansions included</w:t>
      </w:r>
      <w:r w:rsidRPr="00C041B6">
        <w:t>:</w:t>
      </w:r>
    </w:p>
    <w:p w:rsidR="001C3873" w:rsidRPr="00C041B6" w:rsidRDefault="001C3873" w:rsidP="00EE0CAE">
      <w:pPr>
        <w:pStyle w:val="ListParagraph"/>
        <w:numPr>
          <w:ilvl w:val="0"/>
          <w:numId w:val="11"/>
        </w:numPr>
        <w:spacing w:after="120" w:line="240" w:lineRule="auto"/>
      </w:pPr>
      <w:r w:rsidRPr="00C041B6">
        <w:t>1893: Hobart Railway sta</w:t>
      </w:r>
      <w:r>
        <w:t>tion to New Town at Albert Road</w:t>
      </w:r>
      <w:r w:rsidRPr="00C041B6">
        <w:t>.</w:t>
      </w:r>
    </w:p>
    <w:p w:rsidR="001C3873" w:rsidRPr="00C041B6" w:rsidRDefault="001C3873" w:rsidP="00EE0CAE">
      <w:pPr>
        <w:pStyle w:val="ListParagraph"/>
        <w:numPr>
          <w:ilvl w:val="0"/>
          <w:numId w:val="11"/>
        </w:numPr>
        <w:spacing w:after="120" w:line="240" w:lineRule="auto"/>
      </w:pPr>
      <w:r w:rsidRPr="00C041B6">
        <w:t>1916:  New Town at Albert Road to Moonah at Hopkins Street.</w:t>
      </w:r>
    </w:p>
    <w:p w:rsidR="001C3873" w:rsidRPr="00C041B6" w:rsidRDefault="001C3873" w:rsidP="00EE0CAE">
      <w:pPr>
        <w:pStyle w:val="ListParagraph"/>
        <w:numPr>
          <w:ilvl w:val="0"/>
          <w:numId w:val="11"/>
        </w:numPr>
        <w:spacing w:after="120" w:line="240" w:lineRule="auto"/>
      </w:pPr>
      <w:r w:rsidRPr="00C041B6">
        <w:t>1923: Moonah at Hopkins Street to Glenorchy, Windsor Street.</w:t>
      </w:r>
    </w:p>
    <w:p w:rsidR="001C3873" w:rsidRPr="00C041B6" w:rsidRDefault="001C3873" w:rsidP="00EE0CAE">
      <w:pPr>
        <w:pStyle w:val="ListParagraph"/>
        <w:numPr>
          <w:ilvl w:val="0"/>
          <w:numId w:val="11"/>
        </w:numPr>
        <w:spacing w:after="120" w:line="240" w:lineRule="auto"/>
      </w:pPr>
      <w:r w:rsidRPr="00C041B6">
        <w:t xml:space="preserve">1937: Glenorchy at Windsor Street to </w:t>
      </w:r>
      <w:proofErr w:type="spellStart"/>
      <w:r w:rsidRPr="00C041B6">
        <w:t>Tolosa</w:t>
      </w:r>
      <w:proofErr w:type="spellEnd"/>
      <w:r w:rsidRPr="00C041B6">
        <w:t xml:space="preserve"> Street, Glenorchy.</w:t>
      </w:r>
    </w:p>
    <w:p w:rsidR="001C3873" w:rsidRPr="009230FD" w:rsidRDefault="001C3873" w:rsidP="00247A86">
      <w:pPr>
        <w:spacing w:after="120" w:line="240" w:lineRule="auto"/>
      </w:pPr>
      <w:r w:rsidRPr="009230FD">
        <w:t xml:space="preserve">The tramway to the Northern Suburbs was also supported by </w:t>
      </w:r>
      <w:r>
        <w:t>other tram routes linking to the Corridor</w:t>
      </w:r>
      <w:r w:rsidRPr="009230FD">
        <w:t>:</w:t>
      </w:r>
    </w:p>
    <w:p w:rsidR="001C3873" w:rsidRDefault="001C3873" w:rsidP="00EE0CAE">
      <w:pPr>
        <w:pStyle w:val="ListParagraph"/>
        <w:numPr>
          <w:ilvl w:val="0"/>
          <w:numId w:val="12"/>
        </w:numPr>
        <w:spacing w:after="120" w:line="240" w:lineRule="auto"/>
      </w:pPr>
      <w:r w:rsidRPr="009230FD">
        <w:t>1928</w:t>
      </w:r>
      <w:r>
        <w:t xml:space="preserve">: </w:t>
      </w:r>
      <w:r w:rsidRPr="009230FD">
        <w:t>Springfield via Spri</w:t>
      </w:r>
      <w:r>
        <w:t>ngfield Avenue to Second Avenue.</w:t>
      </w:r>
    </w:p>
    <w:p w:rsidR="001C3873" w:rsidRPr="008025EA" w:rsidRDefault="001C3873" w:rsidP="00EE0CAE">
      <w:pPr>
        <w:pStyle w:val="ListParagraph"/>
        <w:numPr>
          <w:ilvl w:val="0"/>
          <w:numId w:val="12"/>
        </w:numPr>
        <w:spacing w:after="120" w:line="240" w:lineRule="auto"/>
      </w:pPr>
      <w:r w:rsidRPr="009230FD">
        <w:t>1922</w:t>
      </w:r>
      <w:r>
        <w:t xml:space="preserve">: </w:t>
      </w:r>
      <w:proofErr w:type="spellStart"/>
      <w:r w:rsidRPr="009230FD">
        <w:t>Lenah</w:t>
      </w:r>
      <w:proofErr w:type="spellEnd"/>
      <w:r w:rsidRPr="009230FD">
        <w:t xml:space="preserve"> Valley vi</w:t>
      </w:r>
      <w:r>
        <w:t>a Augusta Road to Pottery Road</w:t>
      </w:r>
      <w:r w:rsidRPr="009230FD">
        <w:t>.</w:t>
      </w:r>
    </w:p>
    <w:p w:rsidR="001C3873" w:rsidRPr="002E7626" w:rsidRDefault="001C3873" w:rsidP="002E7626">
      <w:pPr>
        <w:spacing w:after="120" w:line="240" w:lineRule="auto"/>
        <w:jc w:val="both"/>
      </w:pPr>
      <w:r w:rsidRPr="002E7626">
        <w:t xml:space="preserve">Trolley buses were progressively implemented in Hobart with the first service being the Huon Road service in 1935. The trolley bus operated on some specific non-tram routes and later replaced trams with the exception of Main Road and its trunk routes. Main Road continued to operate as a tramway until 1960, when </w:t>
      </w:r>
      <w:r>
        <w:t xml:space="preserve">those </w:t>
      </w:r>
      <w:r w:rsidRPr="002E7626">
        <w:t>trams were replaced with petrol buses</w:t>
      </w:r>
      <w:r>
        <w:t>, instead of trolley buses</w:t>
      </w:r>
      <w:r w:rsidRPr="002E7626">
        <w:t xml:space="preserve">. </w:t>
      </w:r>
    </w:p>
    <w:p w:rsidR="001C3873" w:rsidRDefault="001C3873" w:rsidP="008A377D">
      <w:pPr>
        <w:spacing w:after="120" w:line="240" w:lineRule="auto"/>
        <w:jc w:val="both"/>
      </w:pPr>
      <w:r>
        <w:t>A decision was made in 1967/</w:t>
      </w:r>
      <w:r w:rsidRPr="002E7626">
        <w:t>68 to replace all trolley buses with petrol buses</w:t>
      </w:r>
      <w:r>
        <w:t xml:space="preserve"> in Greater Hobart</w:t>
      </w:r>
      <w:r w:rsidRPr="002E7626">
        <w:t xml:space="preserve">. This decision was </w:t>
      </w:r>
      <w:r>
        <w:t>as a result of:</w:t>
      </w:r>
    </w:p>
    <w:p w:rsidR="001C3873" w:rsidRDefault="001C3873" w:rsidP="00EE0CAE">
      <w:pPr>
        <w:pStyle w:val="ListParagraph"/>
        <w:numPr>
          <w:ilvl w:val="0"/>
          <w:numId w:val="14"/>
        </w:numPr>
        <w:spacing w:after="120" w:line="240" w:lineRule="auto"/>
        <w:jc w:val="both"/>
      </w:pPr>
      <w:r>
        <w:t>H</w:t>
      </w:r>
      <w:r w:rsidRPr="008A377D">
        <w:t>igher electricity prices</w:t>
      </w:r>
      <w:r>
        <w:t>.</w:t>
      </w:r>
    </w:p>
    <w:p w:rsidR="001C3873" w:rsidRDefault="001C3873" w:rsidP="00EE0CAE">
      <w:pPr>
        <w:pStyle w:val="ListParagraph"/>
        <w:numPr>
          <w:ilvl w:val="0"/>
          <w:numId w:val="14"/>
        </w:numPr>
        <w:spacing w:after="120" w:line="240" w:lineRule="auto"/>
        <w:jc w:val="both"/>
      </w:pPr>
      <w:r>
        <w:t>I</w:t>
      </w:r>
      <w:r w:rsidRPr="008A377D">
        <w:t>nflexible nature of trolley buses</w:t>
      </w:r>
      <w:r>
        <w:t xml:space="preserve"> as they relied on fixed routes.</w:t>
      </w:r>
    </w:p>
    <w:p w:rsidR="001C3873" w:rsidRPr="008A377D" w:rsidRDefault="008A3D60" w:rsidP="00EE0CAE">
      <w:pPr>
        <w:pStyle w:val="ListParagraph"/>
        <w:numPr>
          <w:ilvl w:val="0"/>
          <w:numId w:val="14"/>
        </w:numPr>
        <w:spacing w:after="120" w:line="240" w:lineRule="auto"/>
        <w:jc w:val="both"/>
      </w:pPr>
      <w:r>
        <w:t>Earlier</w:t>
      </w:r>
      <w:r w:rsidR="001C3873" w:rsidRPr="008A377D">
        <w:t xml:space="preserve"> replace</w:t>
      </w:r>
      <w:r w:rsidR="001C3873">
        <w:t>ment of</w:t>
      </w:r>
      <w:r w:rsidR="001C3873" w:rsidRPr="008A377D">
        <w:t xml:space="preserve"> the popular Northern Suburb tramway with </w:t>
      </w:r>
      <w:r w:rsidR="001C3873">
        <w:t xml:space="preserve">petrol </w:t>
      </w:r>
      <w:r w:rsidR="001C3873" w:rsidRPr="008A377D">
        <w:t>buses instead of trolley buses.</w:t>
      </w:r>
    </w:p>
    <w:p w:rsidR="001C3873" w:rsidRPr="002E7626" w:rsidRDefault="001C3873" w:rsidP="002E7626">
      <w:pPr>
        <w:spacing w:after="120" w:line="240" w:lineRule="auto"/>
        <w:jc w:val="both"/>
      </w:pPr>
      <w:r w:rsidRPr="002E7626">
        <w:t xml:space="preserve">As trams operated on fixed routes in the centre of the road, there was often congestion caused between trams and cars, especially in commercial areas such as the Hobart </w:t>
      </w:r>
      <w:proofErr w:type="spellStart"/>
      <w:r w:rsidRPr="002E7626">
        <w:t>CBD</w:t>
      </w:r>
      <w:proofErr w:type="spellEnd"/>
      <w:r>
        <w:t xml:space="preserve">, </w:t>
      </w:r>
      <w:r w:rsidRPr="002E7626">
        <w:t xml:space="preserve">Moonah and Glenorchy. The narrow roads meant that cars were often unable to pass trams and had to stop when </w:t>
      </w:r>
      <w:r>
        <w:t>passengers alighted. There were</w:t>
      </w:r>
      <w:r w:rsidRPr="002E7626">
        <w:t xml:space="preserve"> also</w:t>
      </w:r>
      <w:r>
        <w:t xml:space="preserve"> capacity problems</w:t>
      </w:r>
      <w:r w:rsidRPr="002E7626">
        <w:t xml:space="preserve"> </w:t>
      </w:r>
      <w:r>
        <w:t xml:space="preserve">with </w:t>
      </w:r>
      <w:r w:rsidRPr="002E7626">
        <w:t>ove</w:t>
      </w:r>
      <w:r>
        <w:t>rcrowding of trams in peak travel times</w:t>
      </w:r>
      <w:r w:rsidRPr="002E7626">
        <w:t>.</w:t>
      </w:r>
    </w:p>
    <w:p w:rsidR="001C3873" w:rsidRDefault="001C3873" w:rsidP="00247A86">
      <w:pPr>
        <w:spacing w:after="120" w:line="240" w:lineRule="auto"/>
        <w:jc w:val="both"/>
      </w:pPr>
      <w:r>
        <w:t>Main Road has always been the backbone of Greater Hobart’s public transport system. The Northern Suburbs tramway was</w:t>
      </w:r>
      <w:r w:rsidRPr="00C041B6">
        <w:t xml:space="preserve"> the most important </w:t>
      </w:r>
      <w:r>
        <w:t xml:space="preserve">tramway route in Greater Hobart generating the most patronage and fare revenue. </w:t>
      </w:r>
      <w:r w:rsidRPr="009230FD">
        <w:t>Th</w:t>
      </w:r>
      <w:r>
        <w:t>e tram service provided over 30 percent</w:t>
      </w:r>
      <w:r w:rsidRPr="009230FD">
        <w:t xml:space="preserve"> of total tram/bus revenue and</w:t>
      </w:r>
      <w:r>
        <w:t xml:space="preserve"> in the afternoon peak provided</w:t>
      </w:r>
      <w:r w:rsidRPr="009230FD">
        <w:t xml:space="preserve"> 28 departures in 60 minutes which is a frequency of </w:t>
      </w:r>
      <w:r>
        <w:t xml:space="preserve">a tram every two </w:t>
      </w:r>
      <w:r w:rsidRPr="009230FD">
        <w:t>minutes</w:t>
      </w:r>
      <w:r>
        <w:t xml:space="preserve"> </w:t>
      </w:r>
      <w:r w:rsidRPr="009230FD">
        <w:t>(Cooper</w:t>
      </w:r>
      <w:r>
        <w:t xml:space="preserve"> 1993</w:t>
      </w:r>
      <w:r w:rsidRPr="009230FD">
        <w:t xml:space="preserve">). </w:t>
      </w:r>
    </w:p>
    <w:p w:rsidR="001C3873" w:rsidRDefault="001C3873" w:rsidP="00247A86">
      <w:pPr>
        <w:spacing w:after="120" w:line="240" w:lineRule="auto"/>
        <w:jc w:val="both"/>
      </w:pPr>
      <w:r>
        <w:t>Today this Corridor continues to be</w:t>
      </w:r>
      <w:r w:rsidRPr="009230FD">
        <w:t xml:space="preserve"> the core public transport route </w:t>
      </w:r>
      <w:r>
        <w:t xml:space="preserve">in Hobart, still carrying around 20 percent of Greater Hobart’s public passenger </w:t>
      </w:r>
      <w:proofErr w:type="spellStart"/>
      <w:r>
        <w:t>boardings</w:t>
      </w:r>
      <w:proofErr w:type="spellEnd"/>
      <w:r>
        <w:t xml:space="preserve">, despite growth in Hobart’s outer suburbs. </w:t>
      </w:r>
    </w:p>
    <w:p w:rsidR="001C3873" w:rsidRDefault="001C3873" w:rsidP="00247A86">
      <w:pPr>
        <w:spacing w:after="120" w:line="240" w:lineRule="auto"/>
        <w:jc w:val="both"/>
      </w:pPr>
      <w:r w:rsidRPr="00D02FAE">
        <w:rPr>
          <w:lang w:val="en-US"/>
        </w:rPr>
        <w:t xml:space="preserve">The tram system helped stimulate </w:t>
      </w:r>
      <w:r w:rsidR="008A3D60">
        <w:rPr>
          <w:lang w:val="en-US"/>
        </w:rPr>
        <w:t xml:space="preserve">development and population </w:t>
      </w:r>
      <w:r w:rsidRPr="00D02FAE">
        <w:rPr>
          <w:lang w:val="en-US"/>
        </w:rPr>
        <w:t xml:space="preserve">growth </w:t>
      </w:r>
      <w:r>
        <w:rPr>
          <w:lang w:val="en-US"/>
        </w:rPr>
        <w:t>in the Northern Suburbs</w:t>
      </w:r>
      <w:r w:rsidR="008A3D60">
        <w:rPr>
          <w:lang w:val="en-US"/>
        </w:rPr>
        <w:t>,</w:t>
      </w:r>
      <w:r>
        <w:rPr>
          <w:lang w:val="en-US"/>
        </w:rPr>
        <w:t xml:space="preserve"> with</w:t>
      </w:r>
      <w:r w:rsidRPr="00D02FAE">
        <w:rPr>
          <w:lang w:val="en-US"/>
        </w:rPr>
        <w:t xml:space="preserve"> </w:t>
      </w:r>
      <w:r>
        <w:rPr>
          <w:lang w:val="en-US"/>
        </w:rPr>
        <w:t>residential and commercial l</w:t>
      </w:r>
      <w:r>
        <w:t xml:space="preserve">and use evolving around the Main Road Corridor. The Corridor is the most densely populated commercial strip in Greater Hobart, stretching a distance of 7.5 kilometres from the Hobart </w:t>
      </w:r>
      <w:proofErr w:type="spellStart"/>
      <w:r>
        <w:t>CBD</w:t>
      </w:r>
      <w:proofErr w:type="spellEnd"/>
      <w:r>
        <w:t xml:space="preserve"> to Glenorchy activity centre.</w:t>
      </w:r>
    </w:p>
    <w:p w:rsidR="001C3873" w:rsidRDefault="001C3873" w:rsidP="002E7626">
      <w:pPr>
        <w:pStyle w:val="Heading2"/>
      </w:pPr>
      <w:bookmarkStart w:id="7" w:name="_Toc326826796"/>
      <w:r>
        <w:t>Passenger rail</w:t>
      </w:r>
      <w:bookmarkEnd w:id="7"/>
    </w:p>
    <w:p w:rsidR="001C3873" w:rsidRPr="00517B9C" w:rsidRDefault="001C3873" w:rsidP="00247A86">
      <w:pPr>
        <w:spacing w:after="120" w:line="240" w:lineRule="auto"/>
        <w:jc w:val="both"/>
        <w:rPr>
          <w:lang w:val="en-US"/>
        </w:rPr>
      </w:pPr>
      <w:r w:rsidRPr="00CD2037">
        <w:t>The Hobart urban passenger rail network</w:t>
      </w:r>
      <w:r w:rsidRPr="00CD2037">
        <w:rPr>
          <w:lang w:val="en-US"/>
        </w:rPr>
        <w:t xml:space="preserve"> extended from the Hobart </w:t>
      </w:r>
      <w:proofErr w:type="spellStart"/>
      <w:r>
        <w:rPr>
          <w:lang w:val="en-US"/>
        </w:rPr>
        <w:t>railyards</w:t>
      </w:r>
      <w:proofErr w:type="spellEnd"/>
      <w:r>
        <w:rPr>
          <w:lang w:val="en-US"/>
        </w:rPr>
        <w:t xml:space="preserve"> (currently the location of the ABC building) to Brighton, passing through the Northern Suburbs. </w:t>
      </w:r>
      <w:r w:rsidRPr="004248C9">
        <w:rPr>
          <w:lang w:val="en-US"/>
        </w:rPr>
        <w:t xml:space="preserve">The passenger railway operated for 100 years from the 1870s until 1974. The service was well </w:t>
      </w:r>
      <w:proofErr w:type="spellStart"/>
      <w:r w:rsidRPr="004248C9">
        <w:rPr>
          <w:lang w:val="en-US"/>
        </w:rPr>
        <w:lastRenderedPageBreak/>
        <w:t>patronised</w:t>
      </w:r>
      <w:proofErr w:type="spellEnd"/>
      <w:r w:rsidRPr="004248C9">
        <w:rPr>
          <w:lang w:val="en-US"/>
        </w:rPr>
        <w:t xml:space="preserve"> for a large part of its operation</w:t>
      </w:r>
      <w:r w:rsidR="008A3D60">
        <w:rPr>
          <w:lang w:val="en-US"/>
        </w:rPr>
        <w:t>,</w:t>
      </w:r>
      <w:r w:rsidRPr="004248C9">
        <w:rPr>
          <w:lang w:val="en-US"/>
        </w:rPr>
        <w:t xml:space="preserve"> with passenger numbers exceedi</w:t>
      </w:r>
      <w:r>
        <w:rPr>
          <w:lang w:val="en-US"/>
        </w:rPr>
        <w:t>ng one million a year from 1945 and</w:t>
      </w:r>
      <w:r w:rsidRPr="004248C9">
        <w:rPr>
          <w:lang w:val="en-US"/>
        </w:rPr>
        <w:t xml:space="preserve"> over two million </w:t>
      </w:r>
      <w:r>
        <w:rPr>
          <w:lang w:val="en-US"/>
        </w:rPr>
        <w:t>a</w:t>
      </w:r>
      <w:r w:rsidRPr="004248C9">
        <w:rPr>
          <w:lang w:val="en-US"/>
        </w:rPr>
        <w:t xml:space="preserve"> year in t</w:t>
      </w:r>
      <w:r>
        <w:rPr>
          <w:lang w:val="en-US"/>
        </w:rPr>
        <w:t>he period between 1948 and 1960.</w:t>
      </w:r>
      <w:r w:rsidRPr="004248C9">
        <w:rPr>
          <w:lang w:val="en-US"/>
        </w:rPr>
        <w:t xml:space="preserve"> </w:t>
      </w:r>
      <w:r w:rsidRPr="004248C9">
        <w:t xml:space="preserve">The service </w:t>
      </w:r>
      <w:r>
        <w:t xml:space="preserve">operated effectively as a mass transit service transporting workers to major employers such as </w:t>
      </w:r>
      <w:r w:rsidRPr="004248C9">
        <w:t xml:space="preserve">Cadburys and </w:t>
      </w:r>
      <w:r>
        <w:t>the Zinc works at Risdon (</w:t>
      </w:r>
      <w:proofErr w:type="spellStart"/>
      <w:r>
        <w:t>Nyrstar</w:t>
      </w:r>
      <w:proofErr w:type="spellEnd"/>
      <w:r>
        <w:t>).</w:t>
      </w:r>
    </w:p>
    <w:p w:rsidR="001C3873" w:rsidRDefault="001C3873" w:rsidP="003B11CB">
      <w:pPr>
        <w:spacing w:after="120" w:line="240" w:lineRule="auto"/>
        <w:jc w:val="both"/>
        <w:rPr>
          <w:lang w:val="en-US"/>
        </w:rPr>
      </w:pPr>
      <w:r>
        <w:rPr>
          <w:lang w:val="en-US"/>
        </w:rPr>
        <w:t>In</w:t>
      </w:r>
      <w:r w:rsidR="00145269">
        <w:rPr>
          <w:lang w:val="en-US"/>
        </w:rPr>
        <w:t xml:space="preserve"> the early 1960s</w:t>
      </w:r>
      <w:r w:rsidRPr="00201F6F">
        <w:rPr>
          <w:lang w:val="en-US"/>
        </w:rPr>
        <w:t xml:space="preserve"> passenger numbers started to decline rapidly</w:t>
      </w:r>
      <w:r>
        <w:rPr>
          <w:lang w:val="en-US"/>
        </w:rPr>
        <w:t>.</w:t>
      </w:r>
      <w:r w:rsidRPr="00201F6F">
        <w:rPr>
          <w:lang w:val="en-US"/>
        </w:rPr>
        <w:t xml:space="preserve"> </w:t>
      </w:r>
      <w:r>
        <w:rPr>
          <w:lang w:val="en-US"/>
        </w:rPr>
        <w:t>In 1973/</w:t>
      </w:r>
      <w:r w:rsidRPr="00201F6F">
        <w:rPr>
          <w:lang w:val="en-US"/>
        </w:rPr>
        <w:t>74</w:t>
      </w:r>
      <w:r>
        <w:rPr>
          <w:lang w:val="en-US"/>
        </w:rPr>
        <w:t xml:space="preserve"> patronage had fallen to 500 000 passengers per annum</w:t>
      </w:r>
      <w:r w:rsidRPr="00201F6F">
        <w:rPr>
          <w:lang w:val="en-US"/>
        </w:rPr>
        <w:t xml:space="preserve">. </w:t>
      </w:r>
      <w:r>
        <w:rPr>
          <w:lang w:val="en-US"/>
        </w:rPr>
        <w:t xml:space="preserve">In comparison, the </w:t>
      </w:r>
      <w:r w:rsidRPr="00201F6F">
        <w:rPr>
          <w:lang w:val="en-US"/>
        </w:rPr>
        <w:t>Metropolitan Transport Trust bus</w:t>
      </w:r>
      <w:r>
        <w:rPr>
          <w:lang w:val="en-US"/>
        </w:rPr>
        <w:t xml:space="preserve"> service in 1973/74 carried on average 260 964 passengers per week, compared to 9</w:t>
      </w:r>
      <w:r w:rsidRPr="00201F6F">
        <w:rPr>
          <w:lang w:val="en-US"/>
        </w:rPr>
        <w:t xml:space="preserve">885 per week on suburban rail services. </w:t>
      </w:r>
      <w:r>
        <w:rPr>
          <w:lang w:val="en-US"/>
        </w:rPr>
        <w:t>Reasons cited for declining rail patronage included:</w:t>
      </w:r>
    </w:p>
    <w:p w:rsidR="001C3873" w:rsidRPr="003B11CB" w:rsidRDefault="001C3873" w:rsidP="00EE0CAE">
      <w:pPr>
        <w:pStyle w:val="ListParagraph"/>
        <w:numPr>
          <w:ilvl w:val="0"/>
          <w:numId w:val="15"/>
        </w:numPr>
        <w:spacing w:after="120" w:line="240" w:lineRule="auto"/>
        <w:jc w:val="both"/>
      </w:pPr>
      <w:r w:rsidRPr="003B11CB">
        <w:rPr>
          <w:lang w:val="en-US"/>
        </w:rPr>
        <w:t>Competition from the car and bus services</w:t>
      </w:r>
      <w:r>
        <w:rPr>
          <w:lang w:val="en-US"/>
        </w:rPr>
        <w:t xml:space="preserve"> - Main Road was serviced by petrol buses from 1960.</w:t>
      </w:r>
      <w:r w:rsidRPr="003B11CB">
        <w:t xml:space="preserve"> </w:t>
      </w:r>
    </w:p>
    <w:p w:rsidR="001C3873" w:rsidRPr="003B11CB" w:rsidRDefault="001C3873" w:rsidP="00EE0CAE">
      <w:pPr>
        <w:pStyle w:val="ListParagraph"/>
        <w:numPr>
          <w:ilvl w:val="0"/>
          <w:numId w:val="15"/>
        </w:numPr>
        <w:spacing w:after="120" w:line="240" w:lineRule="auto"/>
        <w:jc w:val="both"/>
      </w:pPr>
      <w:r>
        <w:rPr>
          <w:lang w:val="en-US"/>
        </w:rPr>
        <w:t>Availability and pricing of car</w:t>
      </w:r>
      <w:r w:rsidRPr="003B11CB">
        <w:rPr>
          <w:lang w:val="en-US"/>
        </w:rPr>
        <w:t xml:space="preserve"> parking in the Hobart </w:t>
      </w:r>
      <w:proofErr w:type="spellStart"/>
      <w:r w:rsidRPr="003B11CB">
        <w:rPr>
          <w:lang w:val="en-US"/>
        </w:rPr>
        <w:t>CBD</w:t>
      </w:r>
      <w:proofErr w:type="spellEnd"/>
      <w:r>
        <w:rPr>
          <w:lang w:val="en-US"/>
        </w:rPr>
        <w:t>.</w:t>
      </w:r>
    </w:p>
    <w:p w:rsidR="001C3873" w:rsidRPr="00707A80" w:rsidRDefault="008A3D60" w:rsidP="00EE0CAE">
      <w:pPr>
        <w:pStyle w:val="ListParagraph"/>
        <w:numPr>
          <w:ilvl w:val="0"/>
          <w:numId w:val="15"/>
        </w:numPr>
        <w:spacing w:after="120" w:line="240" w:lineRule="auto"/>
        <w:jc w:val="both"/>
      </w:pPr>
      <w:r>
        <w:rPr>
          <w:lang w:val="en-US"/>
        </w:rPr>
        <w:t>Population growth and development</w:t>
      </w:r>
      <w:r w:rsidR="001C3873" w:rsidRPr="00201F6F">
        <w:rPr>
          <w:lang w:val="en-US"/>
        </w:rPr>
        <w:t xml:space="preserve"> away from the </w:t>
      </w:r>
      <w:r w:rsidR="001C3873">
        <w:rPr>
          <w:lang w:val="en-US"/>
        </w:rPr>
        <w:t>rail line.</w:t>
      </w:r>
    </w:p>
    <w:p w:rsidR="001C3873" w:rsidRPr="003B11CB" w:rsidRDefault="001C3873" w:rsidP="00EE0CAE">
      <w:pPr>
        <w:pStyle w:val="ListParagraph"/>
        <w:numPr>
          <w:ilvl w:val="0"/>
          <w:numId w:val="15"/>
        </w:numPr>
        <w:spacing w:after="120" w:line="240" w:lineRule="auto"/>
        <w:jc w:val="both"/>
      </w:pPr>
      <w:r>
        <w:rPr>
          <w:lang w:val="en-US"/>
        </w:rPr>
        <w:t>Irregular and infrequent timetables.</w:t>
      </w:r>
    </w:p>
    <w:p w:rsidR="001C3873" w:rsidRPr="003B11CB" w:rsidRDefault="001C3873" w:rsidP="003B11CB">
      <w:pPr>
        <w:spacing w:after="120" w:line="240" w:lineRule="auto"/>
        <w:jc w:val="both"/>
      </w:pPr>
      <w:r>
        <w:t xml:space="preserve">The railway line was also in poor condition and required an upgrade of </w:t>
      </w:r>
      <w:r w:rsidRPr="003B11CB">
        <w:rPr>
          <w:lang w:val="en-US"/>
        </w:rPr>
        <w:t xml:space="preserve">$7.5 million </w:t>
      </w:r>
      <w:r>
        <w:rPr>
          <w:lang w:val="en-US"/>
        </w:rPr>
        <w:t>(</w:t>
      </w:r>
      <w:r w:rsidRPr="003B11CB">
        <w:rPr>
          <w:lang w:val="en-US"/>
        </w:rPr>
        <w:t>in 1974 dollars</w:t>
      </w:r>
      <w:r>
        <w:rPr>
          <w:lang w:val="en-US"/>
        </w:rPr>
        <w:t>)</w:t>
      </w:r>
      <w:r w:rsidRPr="003B11CB">
        <w:rPr>
          <w:lang w:val="en-US"/>
        </w:rPr>
        <w:t>.</w:t>
      </w:r>
      <w:r>
        <w:rPr>
          <w:lang w:val="en-US"/>
        </w:rPr>
        <w:t xml:space="preserve"> As a result</w:t>
      </w:r>
      <w:r w:rsidR="008A3D60">
        <w:rPr>
          <w:lang w:val="en-US"/>
        </w:rPr>
        <w:t>,</w:t>
      </w:r>
      <w:r>
        <w:rPr>
          <w:lang w:val="en-US"/>
        </w:rPr>
        <w:t xml:space="preserve"> the Government made a decision to cease urban passenger rail services in 1974.</w:t>
      </w:r>
    </w:p>
    <w:p w:rsidR="001C3873" w:rsidRDefault="001C3873" w:rsidP="00401567">
      <w:pPr>
        <w:pStyle w:val="Heading2"/>
      </w:pPr>
      <w:bookmarkStart w:id="8" w:name="_Toc326826797"/>
      <w:r>
        <w:t>Competition between passenger rail and public transport</w:t>
      </w:r>
      <w:bookmarkEnd w:id="8"/>
    </w:p>
    <w:p w:rsidR="001C3873" w:rsidRDefault="001C3873" w:rsidP="00247A86">
      <w:pPr>
        <w:spacing w:after="120" w:line="240" w:lineRule="auto"/>
        <w:jc w:val="both"/>
      </w:pPr>
      <w:r w:rsidRPr="004248C9">
        <w:t xml:space="preserve">Competition between </w:t>
      </w:r>
      <w:r>
        <w:t xml:space="preserve">rail and other forms of public transport has a long history, dating back to the establishment of the tramway on Main Road in 1893. </w:t>
      </w:r>
      <w:r w:rsidRPr="004248C9">
        <w:t xml:space="preserve"> The Tasmanian Main Line Railway Company objected strongly to the proposal </w:t>
      </w:r>
      <w:r>
        <w:t>to construct a tramway</w:t>
      </w:r>
      <w:r w:rsidRPr="004248C9">
        <w:t xml:space="preserve"> from the Hobart GPO to </w:t>
      </w:r>
      <w:r>
        <w:t>New Town</w:t>
      </w:r>
      <w:r w:rsidRPr="004248C9">
        <w:t xml:space="preserve"> </w:t>
      </w:r>
      <w:r>
        <w:t xml:space="preserve">when it was first proposed </w:t>
      </w:r>
      <w:r w:rsidRPr="004248C9">
        <w:t>in the 1880s</w:t>
      </w:r>
      <w:r>
        <w:t>. Over</w:t>
      </w:r>
      <w:r w:rsidRPr="004248C9">
        <w:t xml:space="preserve"> the next </w:t>
      </w:r>
      <w:r>
        <w:t>5</w:t>
      </w:r>
      <w:r w:rsidRPr="004248C9">
        <w:t xml:space="preserve">0 years </w:t>
      </w:r>
      <w:r>
        <w:t>the rail company</w:t>
      </w:r>
      <w:r w:rsidRPr="004248C9">
        <w:t xml:space="preserve"> </w:t>
      </w:r>
      <w:r>
        <w:t>continued to object</w:t>
      </w:r>
      <w:r w:rsidRPr="004248C9">
        <w:t xml:space="preserve"> to the progre</w:t>
      </w:r>
      <w:r>
        <w:t>ssive extension of the tramway</w:t>
      </w:r>
      <w:r w:rsidRPr="004248C9">
        <w:t xml:space="preserve"> to Glenorchy. </w:t>
      </w:r>
    </w:p>
    <w:p w:rsidR="001C3873" w:rsidRDefault="001C3873" w:rsidP="00247A86">
      <w:pPr>
        <w:spacing w:after="120" w:line="240" w:lineRule="auto"/>
        <w:jc w:val="both"/>
      </w:pPr>
      <w:r>
        <w:t>The Main Road tramway experienced strong patronage, despite t</w:t>
      </w:r>
      <w:r w:rsidRPr="004248C9">
        <w:t xml:space="preserve">ramway fares </w:t>
      </w:r>
      <w:r>
        <w:t>being</w:t>
      </w:r>
      <w:r w:rsidRPr="004248C9">
        <w:t xml:space="preserve"> almost a</w:t>
      </w:r>
      <w:r>
        <w:t xml:space="preserve">lways higher than railway fares. </w:t>
      </w:r>
      <w:r w:rsidRPr="004248C9">
        <w:t xml:space="preserve">The </w:t>
      </w:r>
      <w:r>
        <w:t>railway company</w:t>
      </w:r>
      <w:r w:rsidRPr="004248C9">
        <w:t xml:space="preserve"> lowered i</w:t>
      </w:r>
      <w:r>
        <w:t xml:space="preserve">ts fares on several occasions, but </w:t>
      </w:r>
      <w:r w:rsidRPr="004248C9">
        <w:t xml:space="preserve">failed to attract </w:t>
      </w:r>
      <w:r>
        <w:t xml:space="preserve">passengers. The primary reasons </w:t>
      </w:r>
      <w:r w:rsidR="008A3D60">
        <w:t>appear to have been</w:t>
      </w:r>
      <w:r>
        <w:t>:</w:t>
      </w:r>
    </w:p>
    <w:p w:rsidR="001C3873" w:rsidRDefault="001C3873" w:rsidP="00EE0CAE">
      <w:pPr>
        <w:pStyle w:val="ListParagraph"/>
        <w:numPr>
          <w:ilvl w:val="0"/>
          <w:numId w:val="13"/>
        </w:numPr>
        <w:spacing w:after="120" w:line="240" w:lineRule="auto"/>
        <w:jc w:val="both"/>
      </w:pPr>
      <w:r>
        <w:t>The tramway operated at a much higher frequency than rail.</w:t>
      </w:r>
    </w:p>
    <w:p w:rsidR="001C3873" w:rsidRDefault="001C3873" w:rsidP="00EE0CAE">
      <w:pPr>
        <w:pStyle w:val="ListParagraph"/>
        <w:numPr>
          <w:ilvl w:val="0"/>
          <w:numId w:val="13"/>
        </w:numPr>
        <w:spacing w:after="120" w:line="240" w:lineRule="auto"/>
        <w:jc w:val="both"/>
      </w:pPr>
      <w:r>
        <w:t>T</w:t>
      </w:r>
      <w:r w:rsidRPr="009C6D26">
        <w:t xml:space="preserve">he railway station </w:t>
      </w:r>
      <w:r>
        <w:t xml:space="preserve">was situated </w:t>
      </w:r>
      <w:r w:rsidRPr="009C6D26">
        <w:t xml:space="preserve">on the edge of the </w:t>
      </w:r>
      <w:r>
        <w:t xml:space="preserve">Hobart </w:t>
      </w:r>
      <w:proofErr w:type="spellStart"/>
      <w:r w:rsidRPr="009C6D26">
        <w:t>CBD</w:t>
      </w:r>
      <w:proofErr w:type="spellEnd"/>
      <w:r w:rsidRPr="009C6D26">
        <w:t xml:space="preserve">, </w:t>
      </w:r>
      <w:r>
        <w:t xml:space="preserve">(600m from the </w:t>
      </w:r>
      <w:proofErr w:type="spellStart"/>
      <w:r>
        <w:t>CBD</w:t>
      </w:r>
      <w:proofErr w:type="spellEnd"/>
      <w:r>
        <w:t xml:space="preserve"> core), while the tramway penetrated the core of the </w:t>
      </w:r>
      <w:proofErr w:type="spellStart"/>
      <w:r>
        <w:t>CBD</w:t>
      </w:r>
      <w:proofErr w:type="spellEnd"/>
      <w:r>
        <w:t>.</w:t>
      </w:r>
    </w:p>
    <w:p w:rsidR="001C3873" w:rsidRDefault="001C3873" w:rsidP="00EE0CAE">
      <w:pPr>
        <w:pStyle w:val="ListParagraph"/>
        <w:numPr>
          <w:ilvl w:val="0"/>
          <w:numId w:val="13"/>
        </w:numPr>
        <w:spacing w:after="120" w:line="240" w:lineRule="auto"/>
        <w:jc w:val="both"/>
      </w:pPr>
      <w:r>
        <w:t xml:space="preserve">The Main Road tramway had much better </w:t>
      </w:r>
      <w:r w:rsidRPr="009C6D26">
        <w:t>access to activity centres and residential areas</w:t>
      </w:r>
      <w:r>
        <w:t>, with most people living to the west of the railway line, closer to Main Road.</w:t>
      </w:r>
    </w:p>
    <w:p w:rsidR="001C3873" w:rsidRDefault="001C3873" w:rsidP="00247A86">
      <w:pPr>
        <w:spacing w:after="120" w:line="240" w:lineRule="auto"/>
        <w:jc w:val="both"/>
        <w:rPr>
          <w:lang w:val="en-US"/>
        </w:rPr>
      </w:pPr>
      <w:r>
        <w:rPr>
          <w:lang w:val="en-US"/>
        </w:rPr>
        <w:t xml:space="preserve">There is a strong circular relationship between the supply and demand for transport and development of an area. Despite rail operating before the commencement of the Main Road tramway, the </w:t>
      </w:r>
      <w:r w:rsidRPr="009C6D26">
        <w:rPr>
          <w:lang w:val="en-US"/>
        </w:rPr>
        <w:t xml:space="preserve">pattern of </w:t>
      </w:r>
      <w:r>
        <w:rPr>
          <w:lang w:val="en-US"/>
        </w:rPr>
        <w:t>commercial and residential development</w:t>
      </w:r>
      <w:r w:rsidRPr="009C6D26">
        <w:rPr>
          <w:lang w:val="en-US"/>
        </w:rPr>
        <w:t xml:space="preserve"> </w:t>
      </w:r>
      <w:r>
        <w:rPr>
          <w:lang w:val="en-US"/>
        </w:rPr>
        <w:t>has</w:t>
      </w:r>
      <w:r w:rsidRPr="009C6D26">
        <w:rPr>
          <w:lang w:val="en-US"/>
        </w:rPr>
        <w:t xml:space="preserve"> </w:t>
      </w:r>
      <w:r>
        <w:rPr>
          <w:lang w:val="en-US"/>
        </w:rPr>
        <w:t xml:space="preserve">evolved around </w:t>
      </w:r>
      <w:r w:rsidRPr="009C6D26">
        <w:rPr>
          <w:lang w:val="en-US"/>
        </w:rPr>
        <w:t xml:space="preserve">Main Road </w:t>
      </w:r>
      <w:r>
        <w:rPr>
          <w:lang w:val="en-US"/>
        </w:rPr>
        <w:t xml:space="preserve">rather </w:t>
      </w:r>
      <w:r w:rsidRPr="009C6D26">
        <w:rPr>
          <w:lang w:val="en-US"/>
        </w:rPr>
        <w:t xml:space="preserve">than the rail </w:t>
      </w:r>
      <w:r>
        <w:rPr>
          <w:lang w:val="en-US"/>
        </w:rPr>
        <w:t>corridor</w:t>
      </w:r>
      <w:r w:rsidRPr="009C6D26">
        <w:rPr>
          <w:lang w:val="en-US"/>
        </w:rPr>
        <w:t xml:space="preserve">. </w:t>
      </w:r>
      <w:r>
        <w:rPr>
          <w:lang w:val="en-US"/>
        </w:rPr>
        <w:t>Lan</w:t>
      </w:r>
      <w:r w:rsidR="008A3D60">
        <w:rPr>
          <w:lang w:val="en-US"/>
        </w:rPr>
        <w:t>d uses along the rail corridor (</w:t>
      </w:r>
      <w:r>
        <w:rPr>
          <w:lang w:val="en-US"/>
        </w:rPr>
        <w:t xml:space="preserve">especially between </w:t>
      </w:r>
      <w:proofErr w:type="spellStart"/>
      <w:r>
        <w:rPr>
          <w:lang w:val="en-US"/>
        </w:rPr>
        <w:t>Glenorchy</w:t>
      </w:r>
      <w:proofErr w:type="spellEnd"/>
      <w:r>
        <w:rPr>
          <w:lang w:val="en-US"/>
        </w:rPr>
        <w:t xml:space="preserve"> and </w:t>
      </w:r>
      <w:proofErr w:type="spellStart"/>
      <w:r>
        <w:rPr>
          <w:lang w:val="en-US"/>
        </w:rPr>
        <w:t>Moonah</w:t>
      </w:r>
      <w:proofErr w:type="spellEnd"/>
      <w:r w:rsidR="008A3D60">
        <w:rPr>
          <w:lang w:val="en-US"/>
        </w:rPr>
        <w:t>)</w:t>
      </w:r>
      <w:r>
        <w:rPr>
          <w:lang w:val="en-US"/>
        </w:rPr>
        <w:t xml:space="preserve"> are largely industrial, reflecting the role of rail in moving workers to large manufacturing businesses and </w:t>
      </w:r>
      <w:r w:rsidR="008A3D60">
        <w:rPr>
          <w:lang w:val="en-US"/>
        </w:rPr>
        <w:t xml:space="preserve">the </w:t>
      </w:r>
      <w:r>
        <w:rPr>
          <w:lang w:val="en-US"/>
        </w:rPr>
        <w:t xml:space="preserve">movement of freight. </w:t>
      </w:r>
    </w:p>
    <w:p w:rsidR="001C3873" w:rsidRDefault="001C3873" w:rsidP="00665373">
      <w:pPr>
        <w:pStyle w:val="Heading1"/>
      </w:pPr>
      <w:bookmarkStart w:id="9" w:name="_Toc326826798"/>
      <w:r>
        <w:t>Low public transport use</w:t>
      </w:r>
      <w:bookmarkEnd w:id="9"/>
    </w:p>
    <w:p w:rsidR="001C3873" w:rsidRDefault="001C3873" w:rsidP="00803CEC">
      <w:pPr>
        <w:autoSpaceDE w:val="0"/>
        <w:autoSpaceDN w:val="0"/>
        <w:adjustRightInd w:val="0"/>
        <w:spacing w:after="120" w:line="240" w:lineRule="auto"/>
        <w:jc w:val="both"/>
      </w:pPr>
      <w:r>
        <w:t xml:space="preserve">As is the case with Tasmania in general, </w:t>
      </w:r>
      <w:r w:rsidRPr="00803CEC">
        <w:t xml:space="preserve">Greater Hobart has low public transport use. </w:t>
      </w:r>
      <w:r>
        <w:t>J</w:t>
      </w:r>
      <w:r w:rsidRPr="00803CEC">
        <w:t xml:space="preserve">ourney to work data shows that Greater Hobart has </w:t>
      </w:r>
      <w:r>
        <w:t xml:space="preserve">the </w:t>
      </w:r>
      <w:r w:rsidRPr="00803CEC">
        <w:t xml:space="preserve">second lowest </w:t>
      </w:r>
      <w:r>
        <w:t>public transport mode share (</w:t>
      </w:r>
      <w:r w:rsidRPr="00803CEC">
        <w:t>6.1 percent</w:t>
      </w:r>
      <w:r>
        <w:t>) compared to</w:t>
      </w:r>
      <w:r w:rsidRPr="00803CEC">
        <w:t xml:space="preserve"> </w:t>
      </w:r>
      <w:r>
        <w:t>other capital cities.</w:t>
      </w:r>
      <w:r w:rsidRPr="00803CEC">
        <w:t xml:space="preserve"> </w:t>
      </w:r>
      <w:r>
        <w:t>Sydney has</w:t>
      </w:r>
      <w:r w:rsidRPr="00803CEC">
        <w:t xml:space="preserve"> the highest at 20.2 percent</w:t>
      </w:r>
      <w:r>
        <w:t xml:space="preserve"> (ABS 2006)</w:t>
      </w:r>
      <w:r w:rsidRPr="00803CEC">
        <w:t>.</w:t>
      </w:r>
      <w:r>
        <w:t xml:space="preserve"> </w:t>
      </w:r>
    </w:p>
    <w:p w:rsidR="001C3873" w:rsidRPr="00B9705A" w:rsidRDefault="001C3873" w:rsidP="00803CEC">
      <w:pPr>
        <w:autoSpaceDE w:val="0"/>
        <w:autoSpaceDN w:val="0"/>
        <w:adjustRightInd w:val="0"/>
        <w:spacing w:after="120" w:line="240" w:lineRule="auto"/>
        <w:jc w:val="both"/>
      </w:pPr>
      <w:r>
        <w:lastRenderedPageBreak/>
        <w:t xml:space="preserve">Public transport use has been significantly rising in other major capital cities from the 1990s. Greater Hobart is only now experiencing a slight increase in public transport use, </w:t>
      </w:r>
      <w:r w:rsidRPr="00B9705A">
        <w:t xml:space="preserve">increasing from 5.7 percent in 2001 to 6.1 percent in 2006 </w:t>
      </w:r>
      <w:r>
        <w:t xml:space="preserve">in the journey to work </w:t>
      </w:r>
      <w:r w:rsidRPr="00B9705A">
        <w:t>(ABS 2006).</w:t>
      </w:r>
    </w:p>
    <w:p w:rsidR="001C3873" w:rsidRDefault="001C3873" w:rsidP="00803CEC">
      <w:pPr>
        <w:autoSpaceDE w:val="0"/>
        <w:autoSpaceDN w:val="0"/>
        <w:adjustRightInd w:val="0"/>
        <w:spacing w:after="120" w:line="240" w:lineRule="auto"/>
        <w:jc w:val="both"/>
      </w:pPr>
      <w:r w:rsidRPr="00B9705A">
        <w:t xml:space="preserve">Metro Tasmania experienced small but progressive declines in patronage in Tasmania </w:t>
      </w:r>
      <w:r>
        <w:t>from the 1990s until 2000, from</w:t>
      </w:r>
      <w:r w:rsidRPr="00B9705A">
        <w:t xml:space="preserve"> </w:t>
      </w:r>
      <w:r>
        <w:t xml:space="preserve">when </w:t>
      </w:r>
      <w:r w:rsidRPr="00B9705A">
        <w:t xml:space="preserve">patronage </w:t>
      </w:r>
      <w:r>
        <w:t>remained relatively stable. Since</w:t>
      </w:r>
      <w:r w:rsidRPr="00B9705A">
        <w:t xml:space="preserve"> </w:t>
      </w:r>
      <w:r w:rsidRPr="00E80DBB">
        <w:t>2008</w:t>
      </w:r>
      <w:r>
        <w:t xml:space="preserve"> it appears that passenger volumes have been increasing.</w:t>
      </w:r>
      <w:r w:rsidRPr="00B9705A">
        <w:t xml:space="preserve"> </w:t>
      </w:r>
      <w:r>
        <w:t>I</w:t>
      </w:r>
      <w:r w:rsidRPr="00B9705A">
        <w:t xml:space="preserve">n </w:t>
      </w:r>
      <w:r>
        <w:t xml:space="preserve">Greater </w:t>
      </w:r>
      <w:r w:rsidRPr="00B9705A">
        <w:t xml:space="preserve">Hobart </w:t>
      </w:r>
      <w:r>
        <w:t>volumes have increased</w:t>
      </w:r>
      <w:r w:rsidRPr="00B9705A">
        <w:t xml:space="preserve"> from 7.79 million </w:t>
      </w:r>
      <w:r>
        <w:t xml:space="preserve">in </w:t>
      </w:r>
      <w:r w:rsidRPr="00B9705A">
        <w:t>2009/10</w:t>
      </w:r>
      <w:r>
        <w:t xml:space="preserve"> </w:t>
      </w:r>
      <w:r w:rsidRPr="00B9705A">
        <w:t xml:space="preserve">to 8.13 million </w:t>
      </w:r>
      <w:r>
        <w:t xml:space="preserve">in 2010/11, </w:t>
      </w:r>
      <w:r w:rsidRPr="00B9705A">
        <w:t>a 4.4 percent increase (Metro 2011).</w:t>
      </w:r>
      <w:r>
        <w:t xml:space="preserve"> However in the last six months (July 2011/December 2011), passenger volumes in Greater Hobart have </w:t>
      </w:r>
      <w:r w:rsidR="008A3D60">
        <w:t>effectively static</w:t>
      </w:r>
      <w:r>
        <w:t>.</w:t>
      </w:r>
    </w:p>
    <w:p w:rsidR="001C3873" w:rsidRDefault="001C3873" w:rsidP="00B9705A">
      <w:pPr>
        <w:pStyle w:val="Texttoreplace"/>
        <w:spacing w:after="120" w:line="240" w:lineRule="auto"/>
        <w:jc w:val="both"/>
        <w:rPr>
          <w:rFonts w:cs="Arial"/>
          <w:i w:val="0"/>
          <w:iCs w:val="0"/>
          <w:sz w:val="22"/>
          <w:szCs w:val="22"/>
          <w:lang w:val="en-GB"/>
        </w:rPr>
      </w:pPr>
      <w:r w:rsidRPr="00B9705A">
        <w:rPr>
          <w:rFonts w:cs="Arial"/>
          <w:i w:val="0"/>
          <w:iCs w:val="0"/>
          <w:sz w:val="22"/>
          <w:szCs w:val="22"/>
          <w:lang w:val="en-GB"/>
        </w:rPr>
        <w:t>Data from the Greater Hobart Household Travel Survey also indicates low public transport use</w:t>
      </w:r>
      <w:r>
        <w:rPr>
          <w:rFonts w:cs="Arial"/>
          <w:i w:val="0"/>
          <w:iCs w:val="0"/>
          <w:sz w:val="22"/>
          <w:szCs w:val="22"/>
          <w:lang w:val="en-GB"/>
        </w:rPr>
        <w:t xml:space="preserve"> in Greater Hobart, with </w:t>
      </w:r>
      <w:r w:rsidRPr="00B9705A">
        <w:rPr>
          <w:rFonts w:cs="Arial"/>
          <w:i w:val="0"/>
          <w:iCs w:val="0"/>
          <w:sz w:val="22"/>
          <w:szCs w:val="22"/>
          <w:lang w:val="en-GB"/>
        </w:rPr>
        <w:t>only 4</w:t>
      </w:r>
      <w:r>
        <w:rPr>
          <w:rFonts w:cs="Arial"/>
          <w:i w:val="0"/>
          <w:iCs w:val="0"/>
          <w:sz w:val="22"/>
          <w:szCs w:val="22"/>
          <w:lang w:val="en-GB"/>
        </w:rPr>
        <w:t>.0</w:t>
      </w:r>
      <w:r w:rsidRPr="00B9705A">
        <w:rPr>
          <w:rFonts w:cs="Arial"/>
          <w:i w:val="0"/>
          <w:iCs w:val="0"/>
          <w:sz w:val="22"/>
          <w:szCs w:val="22"/>
          <w:lang w:val="en-GB"/>
        </w:rPr>
        <w:t xml:space="preserve"> per cent of </w:t>
      </w:r>
      <w:r>
        <w:rPr>
          <w:rFonts w:cs="Arial"/>
          <w:i w:val="0"/>
          <w:iCs w:val="0"/>
          <w:sz w:val="22"/>
          <w:szCs w:val="22"/>
          <w:lang w:val="en-GB"/>
        </w:rPr>
        <w:t>total trips</w:t>
      </w:r>
      <w:r w:rsidRPr="00B9705A">
        <w:rPr>
          <w:rFonts w:cs="Arial"/>
          <w:i w:val="0"/>
          <w:iCs w:val="0"/>
          <w:sz w:val="22"/>
          <w:szCs w:val="22"/>
          <w:lang w:val="en-GB"/>
        </w:rPr>
        <w:t xml:space="preserve"> </w:t>
      </w:r>
      <w:r>
        <w:rPr>
          <w:rFonts w:cs="Arial"/>
          <w:i w:val="0"/>
          <w:iCs w:val="0"/>
          <w:sz w:val="22"/>
          <w:szCs w:val="22"/>
          <w:lang w:val="en-GB"/>
        </w:rPr>
        <w:t>(weekdays only) undertaken</w:t>
      </w:r>
      <w:r w:rsidRPr="00B9705A">
        <w:rPr>
          <w:rFonts w:cs="Arial"/>
          <w:i w:val="0"/>
          <w:iCs w:val="0"/>
          <w:sz w:val="22"/>
          <w:szCs w:val="22"/>
          <w:lang w:val="en-GB"/>
        </w:rPr>
        <w:t xml:space="preserve"> by public transport.</w:t>
      </w:r>
      <w:r>
        <w:rPr>
          <w:rFonts w:cs="Arial"/>
          <w:i w:val="0"/>
          <w:iCs w:val="0"/>
          <w:sz w:val="22"/>
          <w:szCs w:val="22"/>
          <w:lang w:val="en-GB"/>
        </w:rPr>
        <w:t xml:space="preserve"> At the local Government level, </w:t>
      </w:r>
      <w:proofErr w:type="spellStart"/>
      <w:r>
        <w:rPr>
          <w:rFonts w:cs="Arial"/>
          <w:i w:val="0"/>
          <w:iCs w:val="0"/>
          <w:sz w:val="22"/>
          <w:szCs w:val="22"/>
          <w:lang w:val="en-GB"/>
        </w:rPr>
        <w:t>Glenorchy</w:t>
      </w:r>
      <w:proofErr w:type="spellEnd"/>
      <w:r>
        <w:rPr>
          <w:rFonts w:cs="Arial"/>
          <w:i w:val="0"/>
          <w:iCs w:val="0"/>
          <w:sz w:val="22"/>
          <w:szCs w:val="22"/>
          <w:lang w:val="en-GB"/>
        </w:rPr>
        <w:t xml:space="preserve"> has a slightly higher mode share of public transport trips at 4.7 percent, while Hobart has a lower mode share at 2.4 percent. Hobart has a much higher modal share for walking at 30.2 percent, which partly explains the lower mode share for public transport. </w:t>
      </w:r>
    </w:p>
    <w:p w:rsidR="001C3873" w:rsidRDefault="001C3873" w:rsidP="00110592">
      <w:pPr>
        <w:pStyle w:val="Heading1"/>
      </w:pPr>
      <w:bookmarkStart w:id="10" w:name="_Toc326826799"/>
      <w:bookmarkStart w:id="11" w:name="OLE_LINK25"/>
      <w:bookmarkStart w:id="12" w:name="OLE_LINK26"/>
      <w:r>
        <w:t>Role of the Transit corridor as a public transport route</w:t>
      </w:r>
      <w:bookmarkEnd w:id="10"/>
    </w:p>
    <w:p w:rsidR="001C3873" w:rsidRDefault="001C3873" w:rsidP="00D4045C">
      <w:pPr>
        <w:autoSpaceDE w:val="0"/>
        <w:autoSpaceDN w:val="0"/>
        <w:adjustRightInd w:val="0"/>
        <w:spacing w:after="120" w:line="240" w:lineRule="auto"/>
        <w:jc w:val="both"/>
      </w:pPr>
      <w:r>
        <w:t xml:space="preserve">The </w:t>
      </w:r>
      <w:r w:rsidRPr="00D4045C">
        <w:rPr>
          <w:i/>
          <w:iCs/>
        </w:rPr>
        <w:t>Tasmanian Urban Passenger Transport Framework</w:t>
      </w:r>
      <w:r>
        <w:t xml:space="preserve"> identifies Main Road as a major Transit Corridor for further development. Its role as an important public transport route is also recognised in Metro Tasmania’s draft </w:t>
      </w:r>
      <w:r w:rsidRPr="00A55936">
        <w:rPr>
          <w:i/>
          <w:iCs/>
        </w:rPr>
        <w:t>Hobart Passenger Network Plan</w:t>
      </w:r>
      <w:r>
        <w:t>, where it is classified as a principal bus network.</w:t>
      </w:r>
    </w:p>
    <w:p w:rsidR="001C3873" w:rsidRDefault="001C3873" w:rsidP="006B5758">
      <w:pPr>
        <w:autoSpaceDE w:val="0"/>
        <w:autoSpaceDN w:val="0"/>
        <w:adjustRightInd w:val="0"/>
        <w:spacing w:after="120" w:line="240" w:lineRule="auto"/>
        <w:jc w:val="both"/>
      </w:pPr>
      <w:r>
        <w:t xml:space="preserve">Main Road is an important public transport route which links the principal and primary activity centres of Hobart </w:t>
      </w:r>
      <w:proofErr w:type="spellStart"/>
      <w:r>
        <w:t>CBD</w:t>
      </w:r>
      <w:proofErr w:type="spellEnd"/>
      <w:r>
        <w:t xml:space="preserve"> and Glenorchy. It also links the smaller activity centres of North Hobart, New Town and Moonah. </w:t>
      </w:r>
      <w:r w:rsidRPr="00FA6A8E">
        <w:t xml:space="preserve">The </w:t>
      </w:r>
      <w:r>
        <w:t>C</w:t>
      </w:r>
      <w:r w:rsidRPr="00FA6A8E">
        <w:t xml:space="preserve">orridor operates as a trunk route with services </w:t>
      </w:r>
      <w:r>
        <w:t xml:space="preserve">using the Corridor for its entire length and services </w:t>
      </w:r>
      <w:r w:rsidRPr="00FA6A8E">
        <w:t xml:space="preserve">feeding into the </w:t>
      </w:r>
      <w:r>
        <w:t>Corridor</w:t>
      </w:r>
      <w:r w:rsidRPr="00FA6A8E">
        <w:t xml:space="preserve"> </w:t>
      </w:r>
      <w:r>
        <w:t xml:space="preserve">at different points. </w:t>
      </w:r>
    </w:p>
    <w:p w:rsidR="001C3873" w:rsidRDefault="001C3873" w:rsidP="006B5758">
      <w:pPr>
        <w:autoSpaceDE w:val="0"/>
        <w:autoSpaceDN w:val="0"/>
        <w:adjustRightInd w:val="0"/>
        <w:spacing w:after="120" w:line="240" w:lineRule="auto"/>
        <w:jc w:val="both"/>
      </w:pPr>
      <w:r>
        <w:t>The Transit Corridor is also important for local trip making. People use public transport for short trips within the Corridor for purposes such as shopping and accessing social services.</w:t>
      </w:r>
    </w:p>
    <w:p w:rsidR="001C3873" w:rsidRDefault="001C3873" w:rsidP="006B5758">
      <w:pPr>
        <w:autoSpaceDE w:val="0"/>
        <w:autoSpaceDN w:val="0"/>
        <w:adjustRightInd w:val="0"/>
        <w:spacing w:after="120" w:line="240" w:lineRule="auto"/>
        <w:jc w:val="both"/>
      </w:pPr>
      <w:bookmarkStart w:id="13" w:name="OLE_LINK27"/>
      <w:bookmarkStart w:id="14" w:name="OLE_LINK28"/>
      <w:r>
        <w:t xml:space="preserve">The Corridor is also an important </w:t>
      </w:r>
      <w:r w:rsidR="008A3D60">
        <w:t>‘</w:t>
      </w:r>
      <w:r>
        <w:t>through</w:t>
      </w:r>
      <w:r w:rsidR="008A3D60">
        <w:t>’</w:t>
      </w:r>
      <w:r>
        <w:t xml:space="preserve"> route, linking the outer Northern </w:t>
      </w:r>
      <w:r w:rsidR="005140AA">
        <w:t xml:space="preserve">Suburbs (Claremont, Bridgewater, </w:t>
      </w:r>
      <w:r>
        <w:t>Brighton</w:t>
      </w:r>
      <w:r w:rsidR="005140AA">
        <w:t xml:space="preserve"> and Bothwell</w:t>
      </w:r>
      <w:r>
        <w:t xml:space="preserve">) to Glenorchy and Hobart </w:t>
      </w:r>
      <w:proofErr w:type="spellStart"/>
      <w:r>
        <w:t>CBD</w:t>
      </w:r>
      <w:proofErr w:type="spellEnd"/>
      <w:r>
        <w:t xml:space="preserve">. </w:t>
      </w:r>
    </w:p>
    <w:p w:rsidR="001C3873" w:rsidRDefault="001C3873" w:rsidP="00110592">
      <w:pPr>
        <w:pStyle w:val="Heading2"/>
      </w:pPr>
      <w:bookmarkStart w:id="15" w:name="_Toc326826800"/>
      <w:r>
        <w:t>Northern Suburb services</w:t>
      </w:r>
      <w:bookmarkEnd w:id="15"/>
    </w:p>
    <w:p w:rsidR="00153AEA" w:rsidRDefault="00153AEA" w:rsidP="00CA7653">
      <w:pPr>
        <w:spacing w:after="120" w:line="240" w:lineRule="auto"/>
        <w:jc w:val="both"/>
      </w:pPr>
      <w:r>
        <w:t xml:space="preserve">Metro is the dominant public transport service provider operating along the Transit Corridor and </w:t>
      </w:r>
      <w:r w:rsidR="008A3D60">
        <w:t xml:space="preserve">through </w:t>
      </w:r>
      <w:r>
        <w:t xml:space="preserve">the Northern Suburbs. Therefore the data in this report </w:t>
      </w:r>
      <w:r w:rsidR="008A3D60">
        <w:t xml:space="preserve">heavily </w:t>
      </w:r>
      <w:r>
        <w:t>reflects Metro’s role in the urban transport task.</w:t>
      </w:r>
    </w:p>
    <w:p w:rsidR="00153AEA" w:rsidRPr="006A5202" w:rsidRDefault="00153AEA" w:rsidP="00CA7653">
      <w:pPr>
        <w:spacing w:after="120" w:line="240" w:lineRule="auto"/>
        <w:jc w:val="both"/>
      </w:pPr>
      <w:r w:rsidRPr="006A5202">
        <w:t xml:space="preserve">There are two private </w:t>
      </w:r>
      <w:r w:rsidR="008A3D60">
        <w:t>bus operators</w:t>
      </w:r>
      <w:r w:rsidRPr="006A5202">
        <w:t xml:space="preserve"> </w:t>
      </w:r>
      <w:r w:rsidR="008A3D60">
        <w:t>that predominately use the</w:t>
      </w:r>
      <w:r w:rsidRPr="006A5202">
        <w:t xml:space="preserve"> Transit </w:t>
      </w:r>
      <w:r w:rsidR="008A3D60" w:rsidRPr="006A5202">
        <w:t>Corridor that</w:t>
      </w:r>
      <w:r w:rsidR="00B84195" w:rsidRPr="006A5202">
        <w:t xml:space="preserve"> provide urban fringe services</w:t>
      </w:r>
      <w:r w:rsidRPr="006A5202">
        <w:t>, these are:</w:t>
      </w:r>
    </w:p>
    <w:p w:rsidR="00153AEA" w:rsidRPr="006A5202" w:rsidRDefault="00153AEA" w:rsidP="00153AEA">
      <w:pPr>
        <w:numPr>
          <w:ilvl w:val="0"/>
          <w:numId w:val="43"/>
        </w:numPr>
        <w:spacing w:after="120" w:line="240" w:lineRule="auto"/>
        <w:jc w:val="both"/>
      </w:pPr>
      <w:r w:rsidRPr="006A5202">
        <w:t>Derwent Valley Link (</w:t>
      </w:r>
      <w:proofErr w:type="spellStart"/>
      <w:r w:rsidRPr="006A5202">
        <w:t>O’Driscoll</w:t>
      </w:r>
      <w:proofErr w:type="spellEnd"/>
      <w:r w:rsidRPr="006A5202">
        <w:t xml:space="preserve"> Coaches), which operates services to and from the Derwent Valley to Glenorchy and Hobart. Services operate during weekdays and weekends and consist of </w:t>
      </w:r>
      <w:r w:rsidR="00C97275" w:rsidRPr="006A5202">
        <w:t>general access</w:t>
      </w:r>
      <w:r w:rsidRPr="006A5202">
        <w:t xml:space="preserve"> passenger transport and school only services. Services either travel via the Transit Corridor or </w:t>
      </w:r>
      <w:proofErr w:type="spellStart"/>
      <w:r w:rsidRPr="006A5202">
        <w:t>Brooker</w:t>
      </w:r>
      <w:proofErr w:type="spellEnd"/>
      <w:r w:rsidRPr="006A5202">
        <w:t xml:space="preserve"> Highway.</w:t>
      </w:r>
      <w:r w:rsidR="006A5202" w:rsidRPr="006A5202">
        <w:t xml:space="preserve"> Derwent Valley Link operates around 32 trips per day (weekdays).</w:t>
      </w:r>
    </w:p>
    <w:p w:rsidR="00153AEA" w:rsidRPr="006A5202" w:rsidRDefault="00153AEA" w:rsidP="00153AEA">
      <w:pPr>
        <w:numPr>
          <w:ilvl w:val="0"/>
          <w:numId w:val="43"/>
        </w:numPr>
        <w:spacing w:after="120" w:line="240" w:lineRule="auto"/>
        <w:jc w:val="both"/>
      </w:pPr>
      <w:r w:rsidRPr="006A5202">
        <w:t xml:space="preserve">Creswell Bus Services, which operates to and from </w:t>
      </w:r>
      <w:r w:rsidR="00C97275" w:rsidRPr="006A5202">
        <w:t xml:space="preserve">the Southern Midlands via </w:t>
      </w:r>
      <w:r w:rsidRPr="006A5202">
        <w:t>Brighton and Hobart.</w:t>
      </w:r>
      <w:r w:rsidR="008A3D60">
        <w:t xml:space="preserve"> These are school-</w:t>
      </w:r>
      <w:r w:rsidR="00C97275" w:rsidRPr="006A5202">
        <w:t>only servi</w:t>
      </w:r>
      <w:r w:rsidR="007C1A83" w:rsidRPr="006A5202">
        <w:t>ces and operate only during peak school hours.</w:t>
      </w:r>
      <w:r w:rsidR="006A5202" w:rsidRPr="006A5202">
        <w:t xml:space="preserve"> </w:t>
      </w:r>
      <w:proofErr w:type="spellStart"/>
      <w:r w:rsidR="006A5202" w:rsidRPr="006A5202">
        <w:t>Creswells</w:t>
      </w:r>
      <w:proofErr w:type="spellEnd"/>
      <w:r w:rsidR="006A5202" w:rsidRPr="006A5202">
        <w:t xml:space="preserve"> operates six trips per day (weekdays).</w:t>
      </w:r>
    </w:p>
    <w:p w:rsidR="00DB08D5" w:rsidRDefault="00DB08D5" w:rsidP="00CA7653">
      <w:pPr>
        <w:spacing w:after="120" w:line="240" w:lineRule="auto"/>
        <w:jc w:val="both"/>
      </w:pPr>
      <w:r>
        <w:lastRenderedPageBreak/>
        <w:t>Neither of these operators is in direct competition with Metro as they do not offer Corridor only services.</w:t>
      </w:r>
    </w:p>
    <w:p w:rsidR="001C3873" w:rsidRDefault="001C3873" w:rsidP="00CA7653">
      <w:pPr>
        <w:spacing w:after="120" w:line="240" w:lineRule="auto"/>
        <w:jc w:val="both"/>
      </w:pPr>
      <w:r>
        <w:t xml:space="preserve">The Northern Suburbs is serviced by multiple </w:t>
      </w:r>
      <w:r w:rsidR="00153AEA">
        <w:t xml:space="preserve">Metro </w:t>
      </w:r>
      <w:r>
        <w:t xml:space="preserve">bus routes, with a number of different route variations operating throughout the day. The Northern Suburbs has 59 different routes, 22 of these routes operate as an all stops service on Main Road from Glenorchy bus mall to Hobart </w:t>
      </w:r>
      <w:proofErr w:type="spellStart"/>
      <w:r>
        <w:t>CBD</w:t>
      </w:r>
      <w:proofErr w:type="spellEnd"/>
      <w:r>
        <w:t xml:space="preserve">. The multitude of routes and variations makes the system overly complex and difficult to </w:t>
      </w:r>
      <w:r w:rsidR="00DB08D5">
        <w:t>quickly comprehend for both current and potential passengers</w:t>
      </w:r>
      <w:r>
        <w:t>.</w:t>
      </w:r>
    </w:p>
    <w:p w:rsidR="001C3873" w:rsidRDefault="001C3873" w:rsidP="00CA7653">
      <w:pPr>
        <w:spacing w:after="120" w:line="240" w:lineRule="auto"/>
        <w:jc w:val="both"/>
      </w:pPr>
      <w:r>
        <w:t>The Northern Suburbs has a high penetration bus service; services operating outside the Transit Corridor are generally low frequency. This means that routes have been planned to provide a wide spatial coverage</w:t>
      </w:r>
      <w:r w:rsidR="00DB08D5">
        <w:t>,</w:t>
      </w:r>
      <w:r>
        <w:t xml:space="preserve"> at the expense of services operating more frequently.  These services cater for a small section of the population, are poorly patronised and arguably represent an inefficient use of resources. </w:t>
      </w:r>
    </w:p>
    <w:p w:rsidR="001C3873" w:rsidRDefault="001C3873" w:rsidP="00CA7653">
      <w:pPr>
        <w:spacing w:after="120" w:line="240" w:lineRule="auto"/>
        <w:jc w:val="both"/>
        <w:rPr>
          <w:color w:val="000000"/>
        </w:rPr>
      </w:pPr>
      <w:r>
        <w:rPr>
          <w:color w:val="000000"/>
        </w:rPr>
        <w:t xml:space="preserve">Based on principles of bus service planning, </w:t>
      </w:r>
      <w:r w:rsidRPr="001138C8">
        <w:rPr>
          <w:color w:val="000000"/>
        </w:rPr>
        <w:t xml:space="preserve">routes should be as </w:t>
      </w:r>
      <w:r>
        <w:rPr>
          <w:color w:val="000000"/>
        </w:rPr>
        <w:t xml:space="preserve">simple and </w:t>
      </w:r>
      <w:r w:rsidRPr="001138C8">
        <w:rPr>
          <w:color w:val="000000"/>
        </w:rPr>
        <w:t xml:space="preserve">direct </w:t>
      </w:r>
      <w:r>
        <w:rPr>
          <w:color w:val="000000"/>
        </w:rPr>
        <w:t xml:space="preserve">as possible </w:t>
      </w:r>
      <w:r w:rsidRPr="001138C8">
        <w:rPr>
          <w:color w:val="000000"/>
        </w:rPr>
        <w:t>producing a</w:t>
      </w:r>
      <w:r>
        <w:rPr>
          <w:color w:val="000000"/>
        </w:rPr>
        <w:t>n</w:t>
      </w:r>
      <w:r w:rsidRPr="001138C8">
        <w:rPr>
          <w:color w:val="000000"/>
        </w:rPr>
        <w:t xml:space="preserve"> efficient </w:t>
      </w:r>
      <w:r>
        <w:rPr>
          <w:color w:val="000000"/>
        </w:rPr>
        <w:t>and reliable service</w:t>
      </w:r>
      <w:r w:rsidRPr="001138C8">
        <w:rPr>
          <w:color w:val="000000"/>
        </w:rPr>
        <w:t>.</w:t>
      </w:r>
      <w:r>
        <w:rPr>
          <w:color w:val="000000"/>
        </w:rPr>
        <w:t xml:space="preserve"> The principle is to create fewer routes, but improve frequency in order to promote patronage gains.</w:t>
      </w:r>
    </w:p>
    <w:p w:rsidR="00042ECE" w:rsidRDefault="00960544" w:rsidP="00042ECE">
      <w:pPr>
        <w:spacing w:after="120" w:line="240" w:lineRule="auto"/>
        <w:jc w:val="both"/>
        <w:rPr>
          <w:color w:val="000000"/>
        </w:rPr>
      </w:pPr>
      <w:r>
        <w:rPr>
          <w:noProof/>
          <w:color w:val="000000"/>
          <w:lang w:eastAsia="en-AU"/>
        </w:rPr>
        <w:pict>
          <v:shape id="_x0000_s1045" type="#_x0000_t202" style="position:absolute;left:0;text-align:left;margin-left:-.75pt;margin-top:53.6pt;width:453.75pt;height:249pt;z-index:251660800" fillcolor="#4f81bd" stroked="f">
            <v:textbox style="mso-next-textbox:#_x0000_s1045">
              <w:txbxContent>
                <w:p w:rsidR="009C08A1" w:rsidRPr="00EF3102" w:rsidRDefault="009C08A1" w:rsidP="00042ECE">
                  <w:pPr>
                    <w:spacing w:after="120" w:line="240" w:lineRule="auto"/>
                    <w:jc w:val="both"/>
                    <w:rPr>
                      <w:color w:val="FFFFFF"/>
                    </w:rPr>
                  </w:pPr>
                  <w:r w:rsidRPr="00EF3102">
                    <w:rPr>
                      <w:color w:val="FFFFFF"/>
                    </w:rPr>
                    <w:t>The following principles apply when planning bus routes:</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Routes should be as direct as possible, producing an efficient and reliable service keeping total travel times to a minimum. </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Routes need to consider land use and associated trip attractors in order to maximise patronage. </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Buses should penetrate the core of activity centres rather than bypassing them and cross higher density residential areas, as opposed to low density areas. </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In order to maximise patronage, bus routes should have as many trip attractors along the full route length as possible.  </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Bus stops should be located closer than car parking facilities to major trip attractors, such as shopping centres and educational institutions, ideally stopping at the pedestrian entrance to an activity. </w:t>
                  </w:r>
                </w:p>
                <w:p w:rsidR="009C08A1" w:rsidRPr="00EF3102" w:rsidRDefault="009C08A1" w:rsidP="00042ECE">
                  <w:pPr>
                    <w:pStyle w:val="ListParagraph"/>
                    <w:numPr>
                      <w:ilvl w:val="0"/>
                      <w:numId w:val="20"/>
                    </w:numPr>
                    <w:spacing w:after="120" w:line="240" w:lineRule="auto"/>
                    <w:jc w:val="both"/>
                    <w:rPr>
                      <w:color w:val="FFFFFF"/>
                    </w:rPr>
                  </w:pPr>
                  <w:r w:rsidRPr="00EF3102">
                    <w:rPr>
                      <w:color w:val="FFFFFF"/>
                    </w:rPr>
                    <w:t xml:space="preserve">Road networks and traffic management devices need to support the accessibility and reliability of public transport ensuring that it has priority. </w:t>
                  </w:r>
                </w:p>
                <w:p w:rsidR="009C08A1" w:rsidRPr="00EF3102" w:rsidRDefault="009C08A1" w:rsidP="00042ECE">
                  <w:pPr>
                    <w:spacing w:after="120" w:line="240" w:lineRule="auto"/>
                    <w:jc w:val="both"/>
                    <w:rPr>
                      <w:color w:val="FFFFFF"/>
                      <w:sz w:val="18"/>
                      <w:szCs w:val="18"/>
                    </w:rPr>
                  </w:pPr>
                  <w:r w:rsidRPr="00EF3102">
                    <w:rPr>
                      <w:color w:val="FFFFFF"/>
                      <w:sz w:val="18"/>
                      <w:szCs w:val="18"/>
                    </w:rPr>
                    <w:t xml:space="preserve">Source: adapted from </w:t>
                  </w:r>
                  <w:proofErr w:type="spellStart"/>
                  <w:r w:rsidRPr="00EF3102">
                    <w:rPr>
                      <w:color w:val="FFFFFF"/>
                      <w:sz w:val="18"/>
                      <w:szCs w:val="18"/>
                    </w:rPr>
                    <w:t>AustRoads</w:t>
                  </w:r>
                  <w:proofErr w:type="spellEnd"/>
                </w:p>
                <w:p w:rsidR="009C08A1" w:rsidRPr="00EF3102" w:rsidRDefault="009C08A1" w:rsidP="00042ECE">
                  <w:pPr>
                    <w:rPr>
                      <w:color w:val="FFFFFF"/>
                    </w:rPr>
                  </w:pPr>
                </w:p>
              </w:txbxContent>
            </v:textbox>
          </v:shape>
        </w:pict>
      </w:r>
      <w:r w:rsidR="001C3873">
        <w:rPr>
          <w:color w:val="000000"/>
        </w:rPr>
        <w:t xml:space="preserve">Bus services in the Northern Suburbs have not </w:t>
      </w:r>
      <w:r w:rsidR="00DB08D5">
        <w:rPr>
          <w:color w:val="000000"/>
        </w:rPr>
        <w:t>been subject to a</w:t>
      </w:r>
      <w:r w:rsidR="001C3873">
        <w:rPr>
          <w:color w:val="000000"/>
        </w:rPr>
        <w:t xml:space="preserve"> substantial review for 20 years. Simplifying the route structure and improving frequency on core routes </w:t>
      </w:r>
      <w:r w:rsidR="00042ECE">
        <w:rPr>
          <w:color w:val="000000"/>
        </w:rPr>
        <w:t xml:space="preserve">is a high </w:t>
      </w:r>
      <w:r w:rsidR="00DB08D5">
        <w:rPr>
          <w:color w:val="000000"/>
        </w:rPr>
        <w:t>priority in Metro’s current work program.</w:t>
      </w:r>
    </w:p>
    <w:p w:rsidR="001C3873" w:rsidRPr="00844FC9" w:rsidRDefault="001C3873" w:rsidP="00844FC9">
      <w:pPr>
        <w:pStyle w:val="Heading2"/>
      </w:pPr>
      <w:r>
        <w:rPr>
          <w:color w:val="000000"/>
        </w:rPr>
        <w:br w:type="page"/>
      </w:r>
      <w:bookmarkStart w:id="16" w:name="_Toc326826801"/>
      <w:r w:rsidR="00042ECE" w:rsidRPr="00844FC9">
        <w:lastRenderedPageBreak/>
        <w:t>Bu</w:t>
      </w:r>
      <w:r w:rsidRPr="00844FC9">
        <w:t>s services using the Transit Corridor</w:t>
      </w:r>
      <w:bookmarkEnd w:id="16"/>
    </w:p>
    <w:p w:rsidR="001C3873" w:rsidRDefault="00153AEA" w:rsidP="006B5758">
      <w:pPr>
        <w:autoSpaceDE w:val="0"/>
        <w:autoSpaceDN w:val="0"/>
        <w:adjustRightInd w:val="0"/>
        <w:spacing w:after="120" w:line="240" w:lineRule="auto"/>
        <w:jc w:val="both"/>
      </w:pPr>
      <w:r>
        <w:t>Metro b</w:t>
      </w:r>
      <w:r w:rsidR="001C3873">
        <w:t xml:space="preserve">us services from the outer Northern Suburbs including Brighton, Bridgewater/Gagebrook, Claremont, </w:t>
      </w:r>
      <w:proofErr w:type="spellStart"/>
      <w:r w:rsidR="001C3873">
        <w:t>Austins</w:t>
      </w:r>
      <w:proofErr w:type="spellEnd"/>
      <w:r w:rsidR="001C3873">
        <w:t xml:space="preserve"> Ferry, Chigwell, Berriedale, Rosetta and Montrose travel to Glenorchy  and then either terminate at Glenorchy bus mall, or are ‘through’ services which continue onto the Hobart </w:t>
      </w:r>
      <w:proofErr w:type="spellStart"/>
      <w:r w:rsidR="001C3873">
        <w:t>CBD</w:t>
      </w:r>
      <w:proofErr w:type="spellEnd"/>
      <w:r w:rsidR="001C3873">
        <w:t xml:space="preserve">. Services either use the Transit Corridor for its entire length from Glenorchy to Hobart </w:t>
      </w:r>
      <w:proofErr w:type="spellStart"/>
      <w:r w:rsidR="001C3873">
        <w:t>CBD</w:t>
      </w:r>
      <w:proofErr w:type="spellEnd"/>
      <w:r w:rsidR="001C3873">
        <w:t xml:space="preserve">, or travel via the </w:t>
      </w:r>
      <w:proofErr w:type="spellStart"/>
      <w:r w:rsidR="001C3873">
        <w:t>Brooker</w:t>
      </w:r>
      <w:proofErr w:type="spellEnd"/>
      <w:r w:rsidR="001C3873">
        <w:t xml:space="preserve"> Highway.</w:t>
      </w:r>
    </w:p>
    <w:p w:rsidR="001C3873" w:rsidRDefault="001C3873" w:rsidP="00E47ADC">
      <w:pPr>
        <w:autoSpaceDE w:val="0"/>
        <w:autoSpaceDN w:val="0"/>
        <w:adjustRightInd w:val="0"/>
        <w:spacing w:after="120" w:line="240" w:lineRule="auto"/>
        <w:jc w:val="both"/>
      </w:pPr>
      <w:r>
        <w:t xml:space="preserve">Services from West Moonah and </w:t>
      </w:r>
      <w:proofErr w:type="spellStart"/>
      <w:r>
        <w:t>Lenah</w:t>
      </w:r>
      <w:proofErr w:type="spellEnd"/>
      <w:r>
        <w:t xml:space="preserve"> Valley use the Corridor for part of their journey. In addition low frequency high penetration </w:t>
      </w:r>
      <w:r w:rsidR="00DB08D5">
        <w:t>‘shopper-</w:t>
      </w:r>
      <w:r>
        <w:t>style</w:t>
      </w:r>
      <w:r w:rsidR="00DB08D5">
        <w:t>’</w:t>
      </w:r>
      <w:r>
        <w:t xml:space="preserve"> services through West Hobart, New Town and West Moonah touch the Corridor at many points.</w:t>
      </w:r>
    </w:p>
    <w:p w:rsidR="001C3873" w:rsidRDefault="001C3873" w:rsidP="00E47ADC">
      <w:pPr>
        <w:autoSpaceDE w:val="0"/>
        <w:autoSpaceDN w:val="0"/>
        <w:adjustRightInd w:val="0"/>
        <w:spacing w:after="120" w:line="240" w:lineRule="auto"/>
        <w:jc w:val="both"/>
      </w:pPr>
      <w:r>
        <w:t xml:space="preserve">Services from Goodwood to Hobart </w:t>
      </w:r>
      <w:proofErr w:type="spellStart"/>
      <w:r>
        <w:t>CBD</w:t>
      </w:r>
      <w:proofErr w:type="spellEnd"/>
      <w:r>
        <w:t xml:space="preserve"> predominately use the </w:t>
      </w:r>
      <w:proofErr w:type="spellStart"/>
      <w:r>
        <w:t>Brooker</w:t>
      </w:r>
      <w:proofErr w:type="spellEnd"/>
      <w:r>
        <w:t xml:space="preserve"> Highway and pass through New Town using Argyle Street. Inward services from Lutana also use Argyle Street. There is a potential for these services to use the Transit Corridor, rather than travel along parallel routes, particularly if travel time reliability along Main Road can be improved.</w:t>
      </w:r>
    </w:p>
    <w:p w:rsidR="001C3873" w:rsidRDefault="001C3873" w:rsidP="00E47ADC">
      <w:pPr>
        <w:autoSpaceDE w:val="0"/>
        <w:autoSpaceDN w:val="0"/>
        <w:adjustRightInd w:val="0"/>
        <w:spacing w:after="120" w:line="240" w:lineRule="auto"/>
        <w:jc w:val="both"/>
      </w:pPr>
      <w:r w:rsidRPr="00E47ADC">
        <w:t>Services from Mount Stuart and West Hobart do not use the Transit Corridor</w:t>
      </w:r>
      <w:r w:rsidR="00DB08D5">
        <w:t>,</w:t>
      </w:r>
      <w:r w:rsidRPr="00E47ADC">
        <w:t xml:space="preserve"> but pass through Hill and Goulburn Streets to access the </w:t>
      </w:r>
      <w:proofErr w:type="spellStart"/>
      <w:r w:rsidRPr="00E47ADC">
        <w:t>CBD</w:t>
      </w:r>
      <w:proofErr w:type="spellEnd"/>
      <w:r w:rsidRPr="00E47ADC">
        <w:t>.</w:t>
      </w:r>
      <w:bookmarkEnd w:id="13"/>
      <w:bookmarkEnd w:id="14"/>
    </w:p>
    <w:p w:rsidR="003D39E6" w:rsidRDefault="001C3873" w:rsidP="003D39E6">
      <w:pPr>
        <w:autoSpaceDE w:val="0"/>
        <w:autoSpaceDN w:val="0"/>
        <w:adjustRightInd w:val="0"/>
        <w:spacing w:after="120" w:line="240" w:lineRule="auto"/>
        <w:jc w:val="both"/>
      </w:pPr>
      <w:r w:rsidRPr="003D39E6">
        <w:t xml:space="preserve">Express services generally use the </w:t>
      </w:r>
      <w:proofErr w:type="spellStart"/>
      <w:r w:rsidRPr="003D39E6">
        <w:t>Brooker</w:t>
      </w:r>
      <w:proofErr w:type="spellEnd"/>
      <w:r w:rsidRPr="003D39E6">
        <w:t xml:space="preserve"> Highway from Glenorchy bus mall </w:t>
      </w:r>
      <w:r w:rsidR="00153AEA">
        <w:t xml:space="preserve">or the Springfield Depot </w:t>
      </w:r>
      <w:r w:rsidRPr="003D39E6">
        <w:t xml:space="preserve">to Hobart </w:t>
      </w:r>
      <w:proofErr w:type="spellStart"/>
      <w:r w:rsidRPr="003D39E6">
        <w:t>CBD</w:t>
      </w:r>
      <w:proofErr w:type="spellEnd"/>
      <w:r w:rsidRPr="003D39E6">
        <w:t>, travelling via Campbell and Argyle Streets until Burnett Street. There are also express services using Argyle Street for the full length until Argyle Street intersects with the Transit Corridor</w:t>
      </w:r>
      <w:r w:rsidR="003D39E6" w:rsidRPr="003D39E6">
        <w:t xml:space="preserve"> </w:t>
      </w:r>
      <w:r w:rsidRPr="003D39E6">
        <w:t>at New Town.</w:t>
      </w:r>
    </w:p>
    <w:p w:rsidR="00153AEA" w:rsidRDefault="00153AEA" w:rsidP="003D39E6">
      <w:pPr>
        <w:autoSpaceDE w:val="0"/>
        <w:autoSpaceDN w:val="0"/>
        <w:adjustRightInd w:val="0"/>
        <w:spacing w:after="120" w:line="240" w:lineRule="auto"/>
        <w:jc w:val="both"/>
      </w:pPr>
      <w:r>
        <w:t xml:space="preserve">Derwent Valley Link operates express buses from the Lyell Highway junction via the </w:t>
      </w:r>
      <w:proofErr w:type="spellStart"/>
      <w:r>
        <w:t>Brooker</w:t>
      </w:r>
      <w:proofErr w:type="spellEnd"/>
      <w:r>
        <w:t xml:space="preserve"> Highway and Burnett and Campbell Streets.</w:t>
      </w:r>
    </w:p>
    <w:p w:rsidR="001C3873" w:rsidRDefault="001C3873" w:rsidP="003D39E6">
      <w:pPr>
        <w:autoSpaceDE w:val="0"/>
        <w:autoSpaceDN w:val="0"/>
        <w:adjustRightInd w:val="0"/>
        <w:spacing w:after="120" w:line="240" w:lineRule="auto"/>
        <w:jc w:val="both"/>
        <w:rPr>
          <w:b/>
          <w:bCs/>
          <w:color w:val="4F81BD"/>
          <w:sz w:val="18"/>
          <w:szCs w:val="18"/>
        </w:rPr>
      </w:pPr>
      <w:r>
        <w:br w:type="page"/>
      </w:r>
    </w:p>
    <w:p w:rsidR="001C3873" w:rsidRDefault="001C3873" w:rsidP="00266B06">
      <w:pPr>
        <w:pStyle w:val="Caption"/>
      </w:pPr>
      <w:r>
        <w:t xml:space="preserve">Figure </w:t>
      </w:r>
      <w:fldSimple w:instr=" SEQ Figure \* ARABIC ">
        <w:r w:rsidR="006B11B8">
          <w:rPr>
            <w:noProof/>
          </w:rPr>
          <w:t>1</w:t>
        </w:r>
      </w:fldSimple>
      <w:r>
        <w:t xml:space="preserve"> </w:t>
      </w:r>
      <w:r w:rsidR="007C1A83">
        <w:t>Metro b</w:t>
      </w:r>
      <w:r>
        <w:t>us route linkages to the Transit Corridor</w:t>
      </w:r>
    </w:p>
    <w:p w:rsidR="001C3873" w:rsidRPr="00645FCB" w:rsidRDefault="00537AAB" w:rsidP="00645FCB">
      <w:r w:rsidRPr="00960544">
        <w:rPr>
          <w:noProof/>
          <w:lang w:val="en-US"/>
        </w:rPr>
        <w:pict>
          <v:shape id="Picture 4" o:spid="_x0000_i1025" type="#_x0000_t75" alt="PT network.jpg" style="width:446.25pt;height:603pt;visibility:visible" o:bordertopcolor="#7f7f7f" o:borderleftcolor="#7f7f7f" o:borderbottomcolor="#7f7f7f" o:borderrightcolor="#7f7f7f">
            <v:imagedata r:id="rId9" o:title=""/>
            <w10:bordertop type="single" width="16"/>
            <w10:borderleft type="single" width="16"/>
            <w10:borderbottom type="single" width="16"/>
            <w10:borderright type="single" width="16"/>
          </v:shape>
        </w:pict>
      </w:r>
    </w:p>
    <w:p w:rsidR="001C3873" w:rsidRDefault="001C3873" w:rsidP="0038076B">
      <w:pPr>
        <w:pStyle w:val="Heading1"/>
      </w:pPr>
      <w:bookmarkStart w:id="17" w:name="_Toc326826802"/>
      <w:r>
        <w:lastRenderedPageBreak/>
        <w:t>Drivers of public transport demand</w:t>
      </w:r>
      <w:bookmarkEnd w:id="17"/>
    </w:p>
    <w:p w:rsidR="001C3873" w:rsidRDefault="001C3873" w:rsidP="000A5D81">
      <w:pPr>
        <w:pStyle w:val="Heading2"/>
      </w:pPr>
      <w:bookmarkStart w:id="18" w:name="_Toc326826803"/>
      <w:r>
        <w:t>How public transport users perceive their cost of travel</w:t>
      </w:r>
      <w:bookmarkEnd w:id="18"/>
    </w:p>
    <w:p w:rsidR="001C3873" w:rsidRDefault="001C3873" w:rsidP="002959AF">
      <w:pPr>
        <w:spacing w:after="120" w:line="240" w:lineRule="auto"/>
        <w:jc w:val="both"/>
      </w:pPr>
      <w:r>
        <w:t>Each time a person makes a trip, there is a cost associated with that trip for the individual, known as a ‘g</w:t>
      </w:r>
      <w:r w:rsidRPr="00E47ADC">
        <w:t xml:space="preserve">eneralised </w:t>
      </w:r>
      <w:r>
        <w:t>c</w:t>
      </w:r>
      <w:r w:rsidRPr="00E47ADC">
        <w:t>ost</w:t>
      </w:r>
      <w:r>
        <w:t>’. The generalised cost of travel comprises:</w:t>
      </w:r>
    </w:p>
    <w:p w:rsidR="001C3873" w:rsidRDefault="001C3873" w:rsidP="002959AF">
      <w:pPr>
        <w:pStyle w:val="ListParagraph"/>
        <w:numPr>
          <w:ilvl w:val="0"/>
          <w:numId w:val="29"/>
        </w:numPr>
        <w:spacing w:after="120" w:line="240" w:lineRule="auto"/>
        <w:jc w:val="both"/>
      </w:pPr>
      <w:r>
        <w:t>Total travel time:</w:t>
      </w:r>
    </w:p>
    <w:p w:rsidR="001C3873" w:rsidRDefault="001C3873" w:rsidP="002959AF">
      <w:pPr>
        <w:pStyle w:val="ListParagraph"/>
        <w:numPr>
          <w:ilvl w:val="1"/>
          <w:numId w:val="29"/>
        </w:numPr>
        <w:spacing w:after="120" w:line="240" w:lineRule="auto"/>
        <w:jc w:val="both"/>
      </w:pPr>
      <w:r>
        <w:t>Walking time to transport.</w:t>
      </w:r>
    </w:p>
    <w:p w:rsidR="001C3873" w:rsidRDefault="001C3873" w:rsidP="002959AF">
      <w:pPr>
        <w:pStyle w:val="ListParagraph"/>
        <w:numPr>
          <w:ilvl w:val="1"/>
          <w:numId w:val="29"/>
        </w:numPr>
        <w:spacing w:after="120" w:line="240" w:lineRule="auto"/>
        <w:jc w:val="both"/>
      </w:pPr>
      <w:r>
        <w:t>Waiting time for transport.</w:t>
      </w:r>
    </w:p>
    <w:p w:rsidR="001C3873" w:rsidRDefault="001C3873" w:rsidP="002959AF">
      <w:pPr>
        <w:pStyle w:val="ListParagraph"/>
        <w:numPr>
          <w:ilvl w:val="1"/>
          <w:numId w:val="29"/>
        </w:numPr>
        <w:spacing w:after="120" w:line="240" w:lineRule="auto"/>
        <w:jc w:val="both"/>
      </w:pPr>
      <w:r>
        <w:t>In-vehicle travel time.</w:t>
      </w:r>
    </w:p>
    <w:p w:rsidR="001C3873" w:rsidRDefault="001C3873" w:rsidP="002959AF">
      <w:pPr>
        <w:pStyle w:val="ListParagraph"/>
        <w:numPr>
          <w:ilvl w:val="1"/>
          <w:numId w:val="29"/>
        </w:numPr>
        <w:spacing w:after="120" w:line="240" w:lineRule="auto"/>
        <w:jc w:val="both"/>
      </w:pPr>
      <w:r>
        <w:t>Time taken to transfer between transport services.</w:t>
      </w:r>
    </w:p>
    <w:p w:rsidR="001C3873" w:rsidRDefault="001C3873" w:rsidP="002959AF">
      <w:pPr>
        <w:pStyle w:val="ListParagraph"/>
        <w:numPr>
          <w:ilvl w:val="0"/>
          <w:numId w:val="29"/>
        </w:numPr>
        <w:spacing w:after="120" w:line="240" w:lineRule="auto"/>
        <w:jc w:val="both"/>
      </w:pPr>
      <w:r>
        <w:t>Vehicle operating costs.</w:t>
      </w:r>
    </w:p>
    <w:p w:rsidR="001C3873" w:rsidRDefault="001C3873" w:rsidP="002959AF">
      <w:pPr>
        <w:pStyle w:val="ListParagraph"/>
        <w:numPr>
          <w:ilvl w:val="0"/>
          <w:numId w:val="29"/>
        </w:numPr>
        <w:spacing w:after="120" w:line="240" w:lineRule="auto"/>
        <w:jc w:val="both"/>
      </w:pPr>
      <w:r>
        <w:t xml:space="preserve">Personal expenses such as parking and fares. </w:t>
      </w:r>
    </w:p>
    <w:p w:rsidR="001C3873" w:rsidRDefault="001C3873" w:rsidP="002959AF">
      <w:pPr>
        <w:pStyle w:val="ListParagraph"/>
        <w:numPr>
          <w:ilvl w:val="0"/>
          <w:numId w:val="29"/>
        </w:numPr>
        <w:spacing w:after="120" w:line="240" w:lineRule="auto"/>
        <w:jc w:val="both"/>
      </w:pPr>
      <w:r>
        <w:t xml:space="preserve">Comfort and convenience of travel. </w:t>
      </w:r>
    </w:p>
    <w:p w:rsidR="001C3873" w:rsidRDefault="00DB08D5" w:rsidP="009D12F2">
      <w:pPr>
        <w:spacing w:after="120" w:line="240" w:lineRule="auto"/>
        <w:jc w:val="both"/>
      </w:pPr>
      <w:r>
        <w:t>The concept of g</w:t>
      </w:r>
      <w:r w:rsidR="001C3873" w:rsidRPr="00E47ADC">
        <w:t xml:space="preserve">eneralised </w:t>
      </w:r>
      <w:r w:rsidR="001C3873">
        <w:t>c</w:t>
      </w:r>
      <w:r w:rsidR="001C3873" w:rsidRPr="00E47ADC">
        <w:t>ost</w:t>
      </w:r>
      <w:r w:rsidR="001C3873">
        <w:t xml:space="preserve"> is best explained by an example. If the travel time for public transport decreases, the </w:t>
      </w:r>
      <w:r>
        <w:t xml:space="preserve">generalised </w:t>
      </w:r>
      <w:r w:rsidR="001C3873">
        <w:t>cost of travel also decreases. Consequently</w:t>
      </w:r>
      <w:r>
        <w:t>,</w:t>
      </w:r>
      <w:r w:rsidR="001C3873">
        <w:t xml:space="preserve"> the demand for services increases as people make judgements on how to travel at the lowest possible </w:t>
      </w:r>
      <w:r>
        <w:t xml:space="preserve">overall generalised </w:t>
      </w:r>
      <w:r w:rsidR="001C3873">
        <w:t xml:space="preserve">cost. </w:t>
      </w:r>
    </w:p>
    <w:p w:rsidR="001C3873" w:rsidRDefault="001C3873" w:rsidP="009D12F2">
      <w:pPr>
        <w:spacing w:after="120" w:line="240" w:lineRule="auto"/>
        <w:jc w:val="both"/>
      </w:pPr>
      <w:r>
        <w:t xml:space="preserve">Factors which influence people’s use of public transport can be grouped into </w:t>
      </w:r>
      <w:r w:rsidR="00DB08D5">
        <w:t>‘</w:t>
      </w:r>
      <w:r>
        <w:t>hard</w:t>
      </w:r>
      <w:r w:rsidR="00DB08D5">
        <w:t>’</w:t>
      </w:r>
      <w:r>
        <w:t xml:space="preserve"> and </w:t>
      </w:r>
      <w:r w:rsidR="00DB08D5">
        <w:t>‘</w:t>
      </w:r>
      <w:r>
        <w:t>soft</w:t>
      </w:r>
      <w:r w:rsidR="00DB08D5">
        <w:t>’</w:t>
      </w:r>
      <w:r>
        <w:t xml:space="preserve"> factors:</w:t>
      </w:r>
    </w:p>
    <w:p w:rsidR="001C3873" w:rsidRDefault="001C3873" w:rsidP="00837D94">
      <w:pPr>
        <w:pStyle w:val="ListParagraph"/>
        <w:numPr>
          <w:ilvl w:val="0"/>
          <w:numId w:val="30"/>
        </w:numPr>
        <w:spacing w:after="120" w:line="240" w:lineRule="auto"/>
        <w:ind w:left="714" w:hanging="357"/>
        <w:jc w:val="both"/>
      </w:pPr>
      <w:r w:rsidRPr="00B80AAF">
        <w:rPr>
          <w:b/>
          <w:bCs/>
        </w:rPr>
        <w:t>Hard factors</w:t>
      </w:r>
      <w:r>
        <w:rPr>
          <w:b/>
          <w:bCs/>
        </w:rPr>
        <w:t>:</w:t>
      </w:r>
      <w:r>
        <w:t xml:space="preserve"> include timetable frequency, speed of vehicle</w:t>
      </w:r>
      <w:r w:rsidRPr="00B80AAF">
        <w:t xml:space="preserve"> </w:t>
      </w:r>
      <w:r>
        <w:t>travel, locations of bus stops and fares.</w:t>
      </w:r>
    </w:p>
    <w:p w:rsidR="001C3873" w:rsidRDefault="001C3873" w:rsidP="00837D94">
      <w:pPr>
        <w:pStyle w:val="ListParagraph"/>
        <w:numPr>
          <w:ilvl w:val="0"/>
          <w:numId w:val="30"/>
        </w:numPr>
        <w:spacing w:after="120" w:line="240" w:lineRule="auto"/>
        <w:ind w:left="714" w:hanging="357"/>
        <w:jc w:val="both"/>
      </w:pPr>
      <w:r w:rsidRPr="00B80AAF">
        <w:rPr>
          <w:b/>
          <w:bCs/>
        </w:rPr>
        <w:t>Soft factors</w:t>
      </w:r>
      <w:r>
        <w:rPr>
          <w:b/>
          <w:bCs/>
        </w:rPr>
        <w:t>:</w:t>
      </w:r>
      <w:r>
        <w:t xml:space="preserve"> include reliability, provision of information, comfort and security.</w:t>
      </w:r>
    </w:p>
    <w:p w:rsidR="001C3873" w:rsidRDefault="001C3873" w:rsidP="009E5F4F">
      <w:pPr>
        <w:spacing w:after="120" w:line="240" w:lineRule="auto"/>
        <w:jc w:val="both"/>
      </w:pPr>
      <w:r w:rsidRPr="009E5F4F">
        <w:t>Considerable market and economic research has been undertaken into the rel</w:t>
      </w:r>
      <w:r w:rsidR="00F00182">
        <w:t>ative importance of each factor, these are discussed below.</w:t>
      </w:r>
    </w:p>
    <w:p w:rsidR="001C3873" w:rsidRDefault="001C3873" w:rsidP="003F1E66">
      <w:pPr>
        <w:pStyle w:val="Heading3"/>
      </w:pPr>
      <w:bookmarkStart w:id="19" w:name="_Toc326826804"/>
      <w:r>
        <w:t>Importance of bus frequency</w:t>
      </w:r>
      <w:bookmarkEnd w:id="19"/>
    </w:p>
    <w:p w:rsidR="001C3873" w:rsidRDefault="001C3873" w:rsidP="00805B0A">
      <w:pPr>
        <w:spacing w:after="120" w:line="240" w:lineRule="auto"/>
        <w:jc w:val="both"/>
      </w:pPr>
      <w:r w:rsidRPr="009E5F4F">
        <w:t xml:space="preserve">Frequency and the associated reliability of that frequency </w:t>
      </w:r>
      <w:proofErr w:type="gramStart"/>
      <w:r w:rsidRPr="009E5F4F">
        <w:t>has</w:t>
      </w:r>
      <w:proofErr w:type="gramEnd"/>
      <w:r w:rsidRPr="009E5F4F">
        <w:t xml:space="preserve"> been found to be the most important influencing factor </w:t>
      </w:r>
      <w:r>
        <w:t>affecting</w:t>
      </w:r>
      <w:r w:rsidRPr="009E5F4F">
        <w:t xml:space="preserve"> patronage. A study by </w:t>
      </w:r>
      <w:r w:rsidRPr="00DB08D5">
        <w:t>Walker et al</w:t>
      </w:r>
      <w:r w:rsidRPr="009E5F4F">
        <w:t xml:space="preserve"> shows that in Australian cities, increased patronage occurs as a result of improving frequency and that this patronage increases over time</w:t>
      </w:r>
      <w:r w:rsidR="00DB08D5">
        <w:t xml:space="preserve"> (Walker and Donovan</w:t>
      </w:r>
      <w:r w:rsidR="00F00182">
        <w:t>)</w:t>
      </w:r>
      <w:r w:rsidRPr="009E5F4F">
        <w:t xml:space="preserve">. </w:t>
      </w:r>
      <w:r>
        <w:t xml:space="preserve">This is because frequency reduces both the </w:t>
      </w:r>
      <w:r w:rsidRPr="009E5F4F">
        <w:t>expected and unexpe</w:t>
      </w:r>
      <w:r>
        <w:t xml:space="preserve">cted waiting time for a service and hence </w:t>
      </w:r>
      <w:r w:rsidR="00F00182">
        <w:t>each passenger</w:t>
      </w:r>
      <w:r w:rsidR="00145269">
        <w:t>’</w:t>
      </w:r>
      <w:r w:rsidR="00F00182">
        <w:t>s</w:t>
      </w:r>
      <w:r>
        <w:t xml:space="preserve"> travel time and costs.</w:t>
      </w:r>
      <w:r w:rsidRPr="009E5F4F">
        <w:t xml:space="preserve"> </w:t>
      </w:r>
    </w:p>
    <w:p w:rsidR="001C3873" w:rsidRDefault="001C3873" w:rsidP="00805B0A">
      <w:pPr>
        <w:spacing w:after="120" w:line="240" w:lineRule="auto"/>
        <w:jc w:val="both"/>
      </w:pPr>
      <w:r w:rsidRPr="009E5F4F">
        <w:t>Research indicates that waiting time is perceived by</w:t>
      </w:r>
      <w:r>
        <w:t xml:space="preserve"> passengers as highly annoying and that </w:t>
      </w:r>
      <w:r w:rsidRPr="009E5F4F">
        <w:t xml:space="preserve">waiting for a bus with uncertain arrival times is often seen as an anxious and stressful experience. </w:t>
      </w:r>
      <w:r>
        <w:t>Market research undertaken by Metro in 2011 indicated that the operating hours of the service and frequency of services (16 percent each) were areas where respondents were most disappointed with Metro services.</w:t>
      </w:r>
    </w:p>
    <w:p w:rsidR="001C3873" w:rsidRPr="009E5F4F" w:rsidRDefault="001C3873" w:rsidP="00E717B4">
      <w:pPr>
        <w:spacing w:after="120" w:line="240" w:lineRule="auto"/>
        <w:jc w:val="both"/>
      </w:pPr>
      <w:r w:rsidRPr="009E5F4F">
        <w:t>Consequently</w:t>
      </w:r>
      <w:r w:rsidR="00F00182">
        <w:t>,</w:t>
      </w:r>
      <w:r w:rsidRPr="009E5F4F">
        <w:t xml:space="preserve"> </w:t>
      </w:r>
      <w:r w:rsidR="00F00182">
        <w:t>minimising</w:t>
      </w:r>
      <w:r w:rsidRPr="009E5F4F">
        <w:t xml:space="preserve"> waiting time is critical to encourage use of public transport. </w:t>
      </w:r>
    </w:p>
    <w:p w:rsidR="001C3873" w:rsidRPr="009E5F4F" w:rsidRDefault="00F00182" w:rsidP="00F00182">
      <w:pPr>
        <w:spacing w:after="120" w:line="240" w:lineRule="auto"/>
        <w:jc w:val="both"/>
      </w:pPr>
      <w:r>
        <w:t>Service f</w:t>
      </w:r>
      <w:r w:rsidR="001C3873" w:rsidRPr="009E5F4F">
        <w:t>requency is also important because it creates the necessary conditions for other factors to influence patronage, such as infrastructure improvements. For example an increase in travel time reliability for buses will shift some people to public transport only if the service is frequ</w:t>
      </w:r>
      <w:r>
        <w:t>ent enough to meet their needs.</w:t>
      </w:r>
    </w:p>
    <w:p w:rsidR="001C3873" w:rsidRDefault="001C3873" w:rsidP="003F1E66">
      <w:pPr>
        <w:pStyle w:val="Heading3"/>
      </w:pPr>
      <w:bookmarkStart w:id="20" w:name="_Toc326826805"/>
      <w:r>
        <w:lastRenderedPageBreak/>
        <w:t>Temporal coverage</w:t>
      </w:r>
      <w:bookmarkEnd w:id="20"/>
    </w:p>
    <w:p w:rsidR="001C3873" w:rsidRDefault="00F00182" w:rsidP="00E717B4">
      <w:pPr>
        <w:spacing w:after="120" w:line="240" w:lineRule="auto"/>
        <w:jc w:val="both"/>
      </w:pPr>
      <w:r>
        <w:t>The t</w:t>
      </w:r>
      <w:r w:rsidR="001C3873" w:rsidRPr="009E5F4F">
        <w:t xml:space="preserve">emporal coverage </w:t>
      </w:r>
      <w:r>
        <w:t xml:space="preserve">of services determines the extent to which </w:t>
      </w:r>
      <w:r w:rsidR="001C3873" w:rsidRPr="009E5F4F">
        <w:t xml:space="preserve">people can access services, across different times of the day, such as evenings </w:t>
      </w:r>
      <w:r>
        <w:t>(</w:t>
      </w:r>
      <w:r w:rsidR="001C3873" w:rsidRPr="009E5F4F">
        <w:t xml:space="preserve">if they are working late or </w:t>
      </w:r>
      <w:r>
        <w:t>socialising in the evening)</w:t>
      </w:r>
      <w:r w:rsidR="001C3873" w:rsidRPr="009E5F4F">
        <w:t>. At times of lower demand, timetables should</w:t>
      </w:r>
      <w:r w:rsidR="001C3873" w:rsidRPr="00E717B4">
        <w:t xml:space="preserve"> </w:t>
      </w:r>
      <w:r w:rsidR="001C3873">
        <w:t xml:space="preserve">still </w:t>
      </w:r>
      <w:r w:rsidR="001C3873" w:rsidRPr="00E717B4">
        <w:t>operate at either high or moderate frequency with services scheduled to arrive on a highly consistent and predictable basis.</w:t>
      </w:r>
      <w:r w:rsidR="001C3873">
        <w:t xml:space="preserve"> </w:t>
      </w:r>
    </w:p>
    <w:p w:rsidR="001C3873" w:rsidRDefault="001C3873" w:rsidP="003F1E66">
      <w:pPr>
        <w:pStyle w:val="Heading3"/>
      </w:pPr>
      <w:bookmarkStart w:id="21" w:name="_Toc326826806"/>
      <w:r>
        <w:t>Other factors</w:t>
      </w:r>
      <w:bookmarkEnd w:id="21"/>
    </w:p>
    <w:p w:rsidR="001C3873" w:rsidRPr="009F5F8B" w:rsidRDefault="001C3873" w:rsidP="009F5F8B">
      <w:pPr>
        <w:autoSpaceDE w:val="0"/>
        <w:autoSpaceDN w:val="0"/>
        <w:adjustRightInd w:val="0"/>
        <w:spacing w:after="120" w:line="240" w:lineRule="auto"/>
        <w:jc w:val="both"/>
      </w:pPr>
      <w:r w:rsidRPr="009F5F8B">
        <w:rPr>
          <w:color w:val="000000"/>
        </w:rPr>
        <w:t xml:space="preserve">A number of studies have highlighted </w:t>
      </w:r>
      <w:r>
        <w:rPr>
          <w:color w:val="000000"/>
        </w:rPr>
        <w:t>travel time</w:t>
      </w:r>
      <w:r w:rsidRPr="009F5F8B">
        <w:rPr>
          <w:color w:val="000000"/>
        </w:rPr>
        <w:t xml:space="preserve"> reliability as a key influence </w:t>
      </w:r>
      <w:r>
        <w:rPr>
          <w:color w:val="000000"/>
        </w:rPr>
        <w:t>i</w:t>
      </w:r>
      <w:r w:rsidRPr="009F5F8B">
        <w:rPr>
          <w:color w:val="000000"/>
        </w:rPr>
        <w:t xml:space="preserve">n increasing bus patronage in terms of </w:t>
      </w:r>
      <w:r w:rsidRPr="009F5F8B">
        <w:t>punctuality, reliability and dependability of a service. Bus reliability is discussed in greater detail in the Corridor Function and Performance Report.</w:t>
      </w:r>
    </w:p>
    <w:p w:rsidR="001C3873" w:rsidRDefault="001C3873" w:rsidP="009D12F2">
      <w:pPr>
        <w:spacing w:after="120" w:line="240" w:lineRule="auto"/>
        <w:jc w:val="both"/>
      </w:pPr>
      <w:r>
        <w:t>Other eleme</w:t>
      </w:r>
      <w:r w:rsidR="00F00182">
        <w:t>nts associated with travel time</w:t>
      </w:r>
      <w:r>
        <w:t xml:space="preserve"> include walking to and from public transport and in-vehicle travel time. </w:t>
      </w:r>
      <w:bookmarkStart w:id="22" w:name="OLE_LINK21"/>
      <w:bookmarkStart w:id="23" w:name="OLE_LINK22"/>
      <w:r>
        <w:t xml:space="preserve">While these aspects are valued by passengers, waiting time, </w:t>
      </w:r>
      <w:r w:rsidR="00F00182">
        <w:t>(</w:t>
      </w:r>
      <w:r>
        <w:t>especially unexpected waiting time</w:t>
      </w:r>
      <w:r w:rsidR="00F00182">
        <w:t>)</w:t>
      </w:r>
      <w:r>
        <w:t xml:space="preserve"> is the element that passengers value the most. Particularly if a bus is late</w:t>
      </w:r>
      <w:r w:rsidR="00F00182">
        <w:t>,</w:t>
      </w:r>
      <w:r>
        <w:t xml:space="preserve"> then the waiting time is perceived as highly annoying.</w:t>
      </w:r>
    </w:p>
    <w:bookmarkEnd w:id="22"/>
    <w:bookmarkEnd w:id="23"/>
    <w:p w:rsidR="001C3873" w:rsidRDefault="001C3873" w:rsidP="009D12F2">
      <w:pPr>
        <w:spacing w:after="120" w:line="240" w:lineRule="auto"/>
        <w:jc w:val="both"/>
      </w:pPr>
      <w:r>
        <w:t xml:space="preserve">When public transport is directly competing with the car for </w:t>
      </w:r>
      <w:proofErr w:type="gramStart"/>
      <w:r>
        <w:t>income generating</w:t>
      </w:r>
      <w:proofErr w:type="gramEnd"/>
      <w:r>
        <w:t xml:space="preserve"> journeys (travel to work), then the overall importance of travel time including in-vehicle travel time increases. </w:t>
      </w:r>
    </w:p>
    <w:p w:rsidR="001C3873" w:rsidRDefault="001C3873" w:rsidP="0049203D">
      <w:pPr>
        <w:spacing w:after="120" w:line="240" w:lineRule="auto"/>
        <w:jc w:val="both"/>
      </w:pPr>
      <w:r>
        <w:t>Other important factors include fare levels, access to routes, information and personal comfort and security.</w:t>
      </w:r>
    </w:p>
    <w:p w:rsidR="001C3873" w:rsidRDefault="001C3873" w:rsidP="000A5D81">
      <w:pPr>
        <w:pStyle w:val="Heading2"/>
      </w:pPr>
      <w:bookmarkStart w:id="24" w:name="_Toc326826807"/>
      <w:r>
        <w:t>Level of frequency</w:t>
      </w:r>
      <w:bookmarkEnd w:id="24"/>
    </w:p>
    <w:p w:rsidR="001C3873" w:rsidRDefault="001C3873" w:rsidP="00CD3D00">
      <w:pPr>
        <w:spacing w:after="120" w:line="240" w:lineRule="auto"/>
        <w:jc w:val="both"/>
      </w:pPr>
      <w:r w:rsidRPr="00D262BF">
        <w:t xml:space="preserve">The table below </w:t>
      </w:r>
      <w:r>
        <w:t>shows the level of frequency for the Transit Corridor in comparison to other indicative examples in Australia and overseas. The examples inclu</w:t>
      </w:r>
      <w:r w:rsidR="00F00182">
        <w:t>de Australian cities with a bus-orient</w:t>
      </w:r>
      <w:r>
        <w:t>ed public transport system such as Brisbane and Canberra, and Melbourne which has a tram system</w:t>
      </w:r>
      <w:r w:rsidR="00F00182">
        <w:t>,</w:t>
      </w:r>
      <w:r>
        <w:t xml:space="preserve"> which is considered an alternative to a bus system. Strasbourg (population 272 000) and </w:t>
      </w:r>
      <w:proofErr w:type="spellStart"/>
      <w:r>
        <w:t>Freiburg</w:t>
      </w:r>
      <w:proofErr w:type="spellEnd"/>
      <w:r>
        <w:t xml:space="preserve"> (218 000) are considered to be best practise light rail systems in Europe which have a similar population to Greater Hobart.</w:t>
      </w:r>
    </w:p>
    <w:p w:rsidR="001C3873" w:rsidRDefault="001C3873" w:rsidP="004F20AE">
      <w:pPr>
        <w:spacing w:after="120" w:line="240" w:lineRule="auto"/>
        <w:jc w:val="both"/>
      </w:pPr>
      <w:r>
        <w:t>Information is provided by temporal periods, as each period could be considered to represent different market segments each with its own challenge:</w:t>
      </w:r>
    </w:p>
    <w:p w:rsidR="001C3873" w:rsidRDefault="001C3873" w:rsidP="00233FDC">
      <w:pPr>
        <w:pStyle w:val="ListParagraph"/>
        <w:numPr>
          <w:ilvl w:val="0"/>
          <w:numId w:val="31"/>
        </w:numPr>
        <w:spacing w:after="120" w:line="240" w:lineRule="auto"/>
        <w:jc w:val="both"/>
      </w:pPr>
      <w:r>
        <w:t>W</w:t>
      </w:r>
      <w:r w:rsidRPr="004035BE">
        <w:t xml:space="preserve">eekday peak services are </w:t>
      </w:r>
      <w:r>
        <w:t xml:space="preserve">typically </w:t>
      </w:r>
      <w:r w:rsidRPr="004035BE">
        <w:t>used by commuters and students to undertake directed activities</w:t>
      </w:r>
      <w:r>
        <w:t>.</w:t>
      </w:r>
    </w:p>
    <w:p w:rsidR="001C3873" w:rsidRDefault="001C3873" w:rsidP="00233FDC">
      <w:pPr>
        <w:pStyle w:val="ListParagraph"/>
        <w:numPr>
          <w:ilvl w:val="0"/>
          <w:numId w:val="31"/>
        </w:numPr>
        <w:spacing w:after="120" w:line="240" w:lineRule="auto"/>
        <w:jc w:val="both"/>
      </w:pPr>
      <w:r>
        <w:t xml:space="preserve">Weekday </w:t>
      </w:r>
      <w:r w:rsidRPr="004035BE">
        <w:t xml:space="preserve">inter-peak services are used by those undertaking </w:t>
      </w:r>
      <w:r>
        <w:t>non-</w:t>
      </w:r>
      <w:r w:rsidRPr="004035BE">
        <w:t xml:space="preserve">directed activities such as shopping and personal business. </w:t>
      </w:r>
    </w:p>
    <w:p w:rsidR="001C3873" w:rsidRPr="00CD3D00" w:rsidRDefault="001C3873" w:rsidP="00134EF9">
      <w:pPr>
        <w:pStyle w:val="ListParagraph"/>
        <w:numPr>
          <w:ilvl w:val="0"/>
          <w:numId w:val="31"/>
        </w:numPr>
        <w:spacing w:after="120" w:line="240" w:lineRule="auto"/>
        <w:jc w:val="both"/>
      </w:pPr>
      <w:r>
        <w:t>Other temporal periods vary</w:t>
      </w:r>
      <w:r w:rsidRPr="00233FDC">
        <w:t xml:space="preserve"> from weekday evening services used by those who are returning home from </w:t>
      </w:r>
      <w:r>
        <w:t>work</w:t>
      </w:r>
      <w:r w:rsidRPr="00233FDC">
        <w:t xml:space="preserve"> to mainly recreational use during the weekends. </w:t>
      </w:r>
    </w:p>
    <w:p w:rsidR="001C3873" w:rsidRPr="0073770B" w:rsidRDefault="001C3873" w:rsidP="0073770B">
      <w:pPr>
        <w:pStyle w:val="Caption"/>
      </w:pPr>
      <w:r>
        <w:t xml:space="preserve">Figure </w:t>
      </w:r>
      <w:fldSimple w:instr=" SEQ Figure \* ARABIC ">
        <w:r w:rsidR="006B11B8">
          <w:rPr>
            <w:noProof/>
          </w:rPr>
          <w:t>2</w:t>
        </w:r>
      </w:fldSimple>
      <w:r>
        <w:t xml:space="preserve"> Average level of service frequency (minutes)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1171"/>
        <w:gridCol w:w="1171"/>
        <w:gridCol w:w="1182"/>
        <w:gridCol w:w="1205"/>
        <w:gridCol w:w="1117"/>
        <w:gridCol w:w="1174"/>
        <w:gridCol w:w="1174"/>
      </w:tblGrid>
      <w:tr w:rsidR="001C3873" w:rsidRPr="00EF3102">
        <w:tc>
          <w:tcPr>
            <w:tcW w:w="1073" w:type="dxa"/>
          </w:tcPr>
          <w:p w:rsidR="001C3873" w:rsidRPr="00EF3102" w:rsidRDefault="00F00182" w:rsidP="00F00182">
            <w:pPr>
              <w:keepLines/>
              <w:spacing w:after="120" w:line="240" w:lineRule="auto"/>
              <w:rPr>
                <w:b/>
                <w:bCs/>
                <w:sz w:val="18"/>
                <w:szCs w:val="18"/>
              </w:rPr>
            </w:pPr>
            <w:bookmarkStart w:id="25" w:name="OLE_LINK3"/>
            <w:bookmarkStart w:id="26" w:name="OLE_LINK4"/>
            <w:r>
              <w:rPr>
                <w:b/>
                <w:bCs/>
                <w:sz w:val="18"/>
                <w:szCs w:val="18"/>
              </w:rPr>
              <w:t>Time of travel</w:t>
            </w:r>
          </w:p>
        </w:tc>
        <w:tc>
          <w:tcPr>
            <w:tcW w:w="1171" w:type="dxa"/>
          </w:tcPr>
          <w:p w:rsidR="001C3873" w:rsidRPr="00EF3102" w:rsidRDefault="001C3873" w:rsidP="00EF3102">
            <w:pPr>
              <w:keepLines/>
              <w:spacing w:after="120" w:line="240" w:lineRule="auto"/>
              <w:rPr>
                <w:b/>
                <w:bCs/>
                <w:sz w:val="18"/>
                <w:szCs w:val="18"/>
              </w:rPr>
            </w:pPr>
            <w:bookmarkStart w:id="27" w:name="OLE_LINK1"/>
            <w:bookmarkStart w:id="28" w:name="OLE_LINK2"/>
            <w:r w:rsidRPr="00EF3102">
              <w:rPr>
                <w:b/>
                <w:bCs/>
                <w:sz w:val="18"/>
                <w:szCs w:val="18"/>
              </w:rPr>
              <w:t xml:space="preserve">Brisbane </w:t>
            </w:r>
            <w:proofErr w:type="spellStart"/>
            <w:r w:rsidRPr="00EF3102">
              <w:rPr>
                <w:b/>
                <w:bCs/>
                <w:sz w:val="18"/>
                <w:szCs w:val="18"/>
              </w:rPr>
              <w:t>BUZ</w:t>
            </w:r>
            <w:proofErr w:type="spellEnd"/>
            <w:r w:rsidRPr="00EF3102">
              <w:rPr>
                <w:b/>
                <w:bCs/>
                <w:sz w:val="18"/>
                <w:szCs w:val="18"/>
              </w:rPr>
              <w:t xml:space="preserve"> </w:t>
            </w:r>
            <w:proofErr w:type="spellStart"/>
            <w:r w:rsidRPr="00EF3102">
              <w:rPr>
                <w:b/>
                <w:bCs/>
                <w:sz w:val="18"/>
                <w:szCs w:val="18"/>
              </w:rPr>
              <w:t>busway</w:t>
            </w:r>
            <w:proofErr w:type="spellEnd"/>
            <w:r w:rsidRPr="00EF3102">
              <w:rPr>
                <w:b/>
                <w:bCs/>
                <w:sz w:val="18"/>
                <w:szCs w:val="18"/>
              </w:rPr>
              <w:t xml:space="preserve"> service</w:t>
            </w:r>
            <w:bookmarkEnd w:id="27"/>
            <w:bookmarkEnd w:id="28"/>
            <w:r w:rsidRPr="00EF3102">
              <w:rPr>
                <w:b/>
                <w:bCs/>
                <w:sz w:val="18"/>
                <w:szCs w:val="18"/>
              </w:rPr>
              <w:t xml:space="preserve"> </w:t>
            </w:r>
          </w:p>
        </w:tc>
        <w:tc>
          <w:tcPr>
            <w:tcW w:w="1171" w:type="dxa"/>
          </w:tcPr>
          <w:p w:rsidR="001C3873" w:rsidRPr="00EF3102" w:rsidRDefault="001C3873" w:rsidP="00EF3102">
            <w:pPr>
              <w:keepLines/>
              <w:spacing w:after="120" w:line="240" w:lineRule="auto"/>
              <w:rPr>
                <w:b/>
                <w:bCs/>
                <w:sz w:val="18"/>
                <w:szCs w:val="18"/>
              </w:rPr>
            </w:pPr>
            <w:r w:rsidRPr="00EF3102">
              <w:rPr>
                <w:b/>
                <w:bCs/>
                <w:sz w:val="18"/>
                <w:szCs w:val="18"/>
              </w:rPr>
              <w:t>Canberra Blue Rapid Service</w:t>
            </w:r>
          </w:p>
          <w:p w:rsidR="001C3873" w:rsidRPr="00EF3102" w:rsidRDefault="001C3873" w:rsidP="00EF3102">
            <w:pPr>
              <w:keepLines/>
              <w:spacing w:after="120" w:line="240" w:lineRule="auto"/>
              <w:rPr>
                <w:b/>
                <w:bCs/>
                <w:sz w:val="18"/>
                <w:szCs w:val="18"/>
              </w:rPr>
            </w:pPr>
          </w:p>
        </w:tc>
        <w:tc>
          <w:tcPr>
            <w:tcW w:w="1182" w:type="dxa"/>
          </w:tcPr>
          <w:p w:rsidR="001C3873" w:rsidRPr="00EF3102" w:rsidRDefault="001C3873" w:rsidP="00EF3102">
            <w:pPr>
              <w:keepLines/>
              <w:spacing w:after="120" w:line="240" w:lineRule="auto"/>
              <w:rPr>
                <w:b/>
                <w:bCs/>
                <w:sz w:val="18"/>
                <w:szCs w:val="18"/>
              </w:rPr>
            </w:pPr>
            <w:r w:rsidRPr="00EF3102">
              <w:rPr>
                <w:b/>
                <w:bCs/>
                <w:sz w:val="18"/>
                <w:szCs w:val="18"/>
              </w:rPr>
              <w:t xml:space="preserve">Melbourne Tram service </w:t>
            </w:r>
          </w:p>
        </w:tc>
        <w:tc>
          <w:tcPr>
            <w:tcW w:w="1205" w:type="dxa"/>
          </w:tcPr>
          <w:p w:rsidR="001C3873" w:rsidRPr="00EF3102" w:rsidRDefault="001C3873" w:rsidP="00EF3102">
            <w:pPr>
              <w:keepLines/>
              <w:spacing w:after="120" w:line="240" w:lineRule="auto"/>
              <w:rPr>
                <w:b/>
                <w:bCs/>
                <w:sz w:val="18"/>
                <w:szCs w:val="18"/>
              </w:rPr>
            </w:pPr>
            <w:r w:rsidRPr="00EF3102">
              <w:rPr>
                <w:b/>
                <w:bCs/>
                <w:sz w:val="18"/>
                <w:szCs w:val="18"/>
              </w:rPr>
              <w:t xml:space="preserve">Strasbourg  (France) light rail </w:t>
            </w:r>
          </w:p>
        </w:tc>
        <w:tc>
          <w:tcPr>
            <w:tcW w:w="1092" w:type="dxa"/>
          </w:tcPr>
          <w:p w:rsidR="001C3873" w:rsidRPr="00EF3102" w:rsidRDefault="001C3873" w:rsidP="00EF3102">
            <w:pPr>
              <w:keepLines/>
              <w:spacing w:after="120" w:line="240" w:lineRule="auto"/>
              <w:rPr>
                <w:b/>
                <w:bCs/>
                <w:sz w:val="18"/>
                <w:szCs w:val="18"/>
              </w:rPr>
            </w:pPr>
            <w:proofErr w:type="spellStart"/>
            <w:r w:rsidRPr="00EF3102">
              <w:rPr>
                <w:b/>
                <w:bCs/>
                <w:sz w:val="18"/>
                <w:szCs w:val="18"/>
              </w:rPr>
              <w:t>Freiburg</w:t>
            </w:r>
            <w:proofErr w:type="spellEnd"/>
            <w:r w:rsidRPr="00EF3102">
              <w:rPr>
                <w:b/>
                <w:bCs/>
                <w:sz w:val="18"/>
                <w:szCs w:val="18"/>
              </w:rPr>
              <w:t xml:space="preserve"> (Germany) </w:t>
            </w:r>
          </w:p>
        </w:tc>
        <w:tc>
          <w:tcPr>
            <w:tcW w:w="1174" w:type="dxa"/>
          </w:tcPr>
          <w:p w:rsidR="001C3873" w:rsidRPr="00EF3102" w:rsidRDefault="001C3873" w:rsidP="00EF3102">
            <w:pPr>
              <w:keepLines/>
              <w:spacing w:after="120" w:line="240" w:lineRule="auto"/>
              <w:rPr>
                <w:b/>
                <w:bCs/>
                <w:sz w:val="18"/>
                <w:szCs w:val="18"/>
              </w:rPr>
            </w:pPr>
            <w:r w:rsidRPr="00EF3102">
              <w:rPr>
                <w:b/>
                <w:bCs/>
                <w:sz w:val="18"/>
                <w:szCs w:val="18"/>
              </w:rPr>
              <w:t>Current Transit Corridor  including express bus services  (</w:t>
            </w:r>
            <w:proofErr w:type="spellStart"/>
            <w:r w:rsidRPr="00EF3102">
              <w:rPr>
                <w:b/>
                <w:bCs/>
                <w:sz w:val="18"/>
                <w:szCs w:val="18"/>
              </w:rPr>
              <w:t>Brooker</w:t>
            </w:r>
            <w:proofErr w:type="spellEnd"/>
            <w:r w:rsidRPr="00EF3102">
              <w:rPr>
                <w:b/>
                <w:bCs/>
                <w:sz w:val="18"/>
                <w:szCs w:val="18"/>
              </w:rPr>
              <w:t>)</w:t>
            </w:r>
          </w:p>
        </w:tc>
        <w:tc>
          <w:tcPr>
            <w:tcW w:w="1174" w:type="dxa"/>
          </w:tcPr>
          <w:p w:rsidR="001C3873" w:rsidRPr="00EF3102" w:rsidRDefault="001C3873" w:rsidP="00EF3102">
            <w:pPr>
              <w:keepLines/>
              <w:spacing w:after="120" w:line="240" w:lineRule="auto"/>
              <w:rPr>
                <w:b/>
                <w:bCs/>
                <w:sz w:val="18"/>
                <w:szCs w:val="18"/>
              </w:rPr>
            </w:pPr>
            <w:r w:rsidRPr="00EF3102">
              <w:rPr>
                <w:b/>
                <w:bCs/>
                <w:sz w:val="18"/>
                <w:szCs w:val="18"/>
              </w:rPr>
              <w:t xml:space="preserve">Current Transit Corridor  </w:t>
            </w:r>
          </w:p>
        </w:tc>
      </w:tr>
      <w:tr w:rsidR="001C3873" w:rsidRPr="00EF3102">
        <w:tc>
          <w:tcPr>
            <w:tcW w:w="1073" w:type="dxa"/>
          </w:tcPr>
          <w:p w:rsidR="001C3873" w:rsidRPr="00EF3102" w:rsidRDefault="001C3873" w:rsidP="00EF3102">
            <w:pPr>
              <w:keepLines/>
              <w:spacing w:after="120" w:line="240" w:lineRule="auto"/>
              <w:rPr>
                <w:sz w:val="18"/>
                <w:szCs w:val="18"/>
              </w:rPr>
            </w:pPr>
            <w:r w:rsidRPr="00EF3102">
              <w:rPr>
                <w:sz w:val="18"/>
                <w:szCs w:val="18"/>
              </w:rPr>
              <w:t>Weekday AM peak</w:t>
            </w:r>
          </w:p>
        </w:tc>
        <w:tc>
          <w:tcPr>
            <w:tcW w:w="1171" w:type="dxa"/>
          </w:tcPr>
          <w:p w:rsidR="001C3873" w:rsidRPr="00EF3102" w:rsidRDefault="001C3873" w:rsidP="00EF3102">
            <w:pPr>
              <w:keepLines/>
              <w:spacing w:after="120" w:line="240" w:lineRule="auto"/>
              <w:rPr>
                <w:sz w:val="18"/>
                <w:szCs w:val="18"/>
              </w:rPr>
            </w:pPr>
            <w:r w:rsidRPr="00EF3102">
              <w:rPr>
                <w:sz w:val="18"/>
                <w:szCs w:val="18"/>
              </w:rPr>
              <w:t>5$</w:t>
            </w:r>
          </w:p>
        </w:tc>
        <w:tc>
          <w:tcPr>
            <w:tcW w:w="1171" w:type="dxa"/>
          </w:tcPr>
          <w:p w:rsidR="001C3873" w:rsidRPr="00EF3102" w:rsidRDefault="001C3873" w:rsidP="00EF3102">
            <w:pPr>
              <w:keepLines/>
              <w:spacing w:after="120" w:line="240" w:lineRule="auto"/>
              <w:rPr>
                <w:sz w:val="18"/>
                <w:szCs w:val="18"/>
              </w:rPr>
            </w:pPr>
            <w:r w:rsidRPr="00EF3102">
              <w:rPr>
                <w:sz w:val="18"/>
                <w:szCs w:val="18"/>
              </w:rPr>
              <w:t>3</w:t>
            </w:r>
          </w:p>
        </w:tc>
        <w:tc>
          <w:tcPr>
            <w:tcW w:w="1182" w:type="dxa"/>
          </w:tcPr>
          <w:p w:rsidR="001C3873" w:rsidRPr="00EF3102" w:rsidRDefault="001C3873" w:rsidP="00EF3102">
            <w:pPr>
              <w:keepLines/>
              <w:spacing w:after="120" w:line="240" w:lineRule="auto"/>
              <w:rPr>
                <w:sz w:val="18"/>
                <w:szCs w:val="18"/>
              </w:rPr>
            </w:pPr>
            <w:r w:rsidRPr="00EF3102">
              <w:rPr>
                <w:sz w:val="18"/>
                <w:szCs w:val="18"/>
              </w:rPr>
              <w:t>7-8</w:t>
            </w:r>
          </w:p>
        </w:tc>
        <w:tc>
          <w:tcPr>
            <w:tcW w:w="1205" w:type="dxa"/>
          </w:tcPr>
          <w:p w:rsidR="001C3873" w:rsidRPr="00EF3102" w:rsidRDefault="001C3873" w:rsidP="00EF3102">
            <w:pPr>
              <w:keepLines/>
              <w:spacing w:after="120" w:line="240" w:lineRule="auto"/>
              <w:rPr>
                <w:sz w:val="18"/>
                <w:szCs w:val="18"/>
              </w:rPr>
            </w:pPr>
            <w:r w:rsidRPr="00EF3102">
              <w:rPr>
                <w:sz w:val="18"/>
                <w:szCs w:val="18"/>
              </w:rPr>
              <w:t>5-6</w:t>
            </w:r>
          </w:p>
        </w:tc>
        <w:tc>
          <w:tcPr>
            <w:tcW w:w="1092" w:type="dxa"/>
          </w:tcPr>
          <w:p w:rsidR="001C3873" w:rsidRPr="00EF3102" w:rsidRDefault="001C3873" w:rsidP="00EF3102">
            <w:pPr>
              <w:keepLines/>
              <w:spacing w:after="120" w:line="240" w:lineRule="auto"/>
              <w:rPr>
                <w:sz w:val="18"/>
                <w:szCs w:val="18"/>
              </w:rPr>
            </w:pPr>
            <w:r w:rsidRPr="00EF3102">
              <w:rPr>
                <w:sz w:val="18"/>
                <w:szCs w:val="18"/>
              </w:rPr>
              <w:t xml:space="preserve">4-5 </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3-4 </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5 </w:t>
            </w:r>
          </w:p>
        </w:tc>
      </w:tr>
      <w:tr w:rsidR="001C3873" w:rsidRPr="00EF3102">
        <w:tc>
          <w:tcPr>
            <w:tcW w:w="1073" w:type="dxa"/>
          </w:tcPr>
          <w:p w:rsidR="001C3873" w:rsidRPr="00EF3102" w:rsidRDefault="001C3873" w:rsidP="00EF3102">
            <w:pPr>
              <w:keepLines/>
              <w:spacing w:after="120" w:line="240" w:lineRule="auto"/>
              <w:jc w:val="both"/>
              <w:rPr>
                <w:sz w:val="18"/>
                <w:szCs w:val="18"/>
              </w:rPr>
            </w:pPr>
            <w:r w:rsidRPr="00EF3102">
              <w:rPr>
                <w:sz w:val="18"/>
                <w:szCs w:val="18"/>
              </w:rPr>
              <w:t>Weekday PM peak</w:t>
            </w:r>
          </w:p>
        </w:tc>
        <w:tc>
          <w:tcPr>
            <w:tcW w:w="1171" w:type="dxa"/>
          </w:tcPr>
          <w:p w:rsidR="001C3873" w:rsidRPr="00EF3102" w:rsidRDefault="001C3873" w:rsidP="00EF3102">
            <w:pPr>
              <w:keepLines/>
              <w:spacing w:after="120" w:line="240" w:lineRule="auto"/>
              <w:rPr>
                <w:sz w:val="18"/>
                <w:szCs w:val="18"/>
              </w:rPr>
            </w:pPr>
            <w:r w:rsidRPr="00EF3102">
              <w:rPr>
                <w:sz w:val="18"/>
                <w:szCs w:val="18"/>
              </w:rPr>
              <w:t>5$</w:t>
            </w:r>
          </w:p>
        </w:tc>
        <w:tc>
          <w:tcPr>
            <w:tcW w:w="1171" w:type="dxa"/>
          </w:tcPr>
          <w:p w:rsidR="001C3873" w:rsidRPr="00EF3102" w:rsidRDefault="001C3873" w:rsidP="00EF3102">
            <w:pPr>
              <w:keepLines/>
              <w:spacing w:after="120" w:line="240" w:lineRule="auto"/>
              <w:rPr>
                <w:sz w:val="18"/>
                <w:szCs w:val="18"/>
              </w:rPr>
            </w:pPr>
            <w:r w:rsidRPr="00EF3102">
              <w:rPr>
                <w:sz w:val="18"/>
                <w:szCs w:val="18"/>
              </w:rPr>
              <w:t>4-5</w:t>
            </w:r>
          </w:p>
        </w:tc>
        <w:tc>
          <w:tcPr>
            <w:tcW w:w="1182" w:type="dxa"/>
          </w:tcPr>
          <w:p w:rsidR="001C3873" w:rsidRPr="00EF3102" w:rsidRDefault="001C3873" w:rsidP="00EF3102">
            <w:pPr>
              <w:keepLines/>
              <w:spacing w:after="120" w:line="240" w:lineRule="auto"/>
              <w:rPr>
                <w:sz w:val="18"/>
                <w:szCs w:val="18"/>
              </w:rPr>
            </w:pPr>
            <w:r w:rsidRPr="00EF3102">
              <w:rPr>
                <w:sz w:val="18"/>
                <w:szCs w:val="18"/>
              </w:rPr>
              <w:t>8-10</w:t>
            </w:r>
          </w:p>
        </w:tc>
        <w:tc>
          <w:tcPr>
            <w:tcW w:w="1205" w:type="dxa"/>
          </w:tcPr>
          <w:p w:rsidR="001C3873" w:rsidRPr="00EF3102" w:rsidRDefault="001C3873" w:rsidP="00EF3102">
            <w:pPr>
              <w:keepLines/>
              <w:spacing w:after="120" w:line="240" w:lineRule="auto"/>
              <w:rPr>
                <w:sz w:val="18"/>
                <w:szCs w:val="18"/>
              </w:rPr>
            </w:pPr>
            <w:r w:rsidRPr="00EF3102">
              <w:rPr>
                <w:sz w:val="18"/>
                <w:szCs w:val="18"/>
              </w:rPr>
              <w:t>5-6</w:t>
            </w:r>
          </w:p>
        </w:tc>
        <w:tc>
          <w:tcPr>
            <w:tcW w:w="1092" w:type="dxa"/>
          </w:tcPr>
          <w:p w:rsidR="001C3873" w:rsidRPr="00EF3102" w:rsidRDefault="001C3873" w:rsidP="00EF3102">
            <w:pPr>
              <w:keepLines/>
              <w:spacing w:after="120" w:line="240" w:lineRule="auto"/>
              <w:rPr>
                <w:sz w:val="18"/>
                <w:szCs w:val="18"/>
              </w:rPr>
            </w:pPr>
            <w:r w:rsidRPr="00EF3102">
              <w:rPr>
                <w:sz w:val="18"/>
                <w:szCs w:val="18"/>
              </w:rPr>
              <w:t>5</w:t>
            </w:r>
          </w:p>
        </w:tc>
        <w:tc>
          <w:tcPr>
            <w:tcW w:w="1174" w:type="dxa"/>
          </w:tcPr>
          <w:p w:rsidR="001C3873" w:rsidRPr="00EF3102" w:rsidRDefault="001C3873" w:rsidP="00EF3102">
            <w:pPr>
              <w:keepLines/>
              <w:spacing w:after="120" w:line="240" w:lineRule="auto"/>
              <w:rPr>
                <w:sz w:val="18"/>
                <w:szCs w:val="18"/>
              </w:rPr>
            </w:pPr>
            <w:r w:rsidRPr="00EF3102">
              <w:rPr>
                <w:sz w:val="18"/>
                <w:szCs w:val="18"/>
              </w:rPr>
              <w:t>4-5</w:t>
            </w:r>
          </w:p>
        </w:tc>
        <w:tc>
          <w:tcPr>
            <w:tcW w:w="1174" w:type="dxa"/>
          </w:tcPr>
          <w:p w:rsidR="001C3873" w:rsidRPr="00EF3102" w:rsidRDefault="001C3873" w:rsidP="00EF3102">
            <w:pPr>
              <w:keepLines/>
              <w:spacing w:after="120" w:line="240" w:lineRule="auto"/>
              <w:rPr>
                <w:sz w:val="18"/>
                <w:szCs w:val="18"/>
              </w:rPr>
            </w:pPr>
            <w:r w:rsidRPr="00EF3102">
              <w:rPr>
                <w:sz w:val="18"/>
                <w:szCs w:val="18"/>
              </w:rPr>
              <w:t>7</w:t>
            </w:r>
          </w:p>
        </w:tc>
      </w:tr>
      <w:tr w:rsidR="001C3873" w:rsidRPr="00EF3102">
        <w:tc>
          <w:tcPr>
            <w:tcW w:w="1073" w:type="dxa"/>
          </w:tcPr>
          <w:p w:rsidR="001C3873" w:rsidRPr="00EF3102" w:rsidRDefault="001C3873" w:rsidP="00EF3102">
            <w:pPr>
              <w:keepLines/>
              <w:spacing w:after="120" w:line="240" w:lineRule="auto"/>
              <w:jc w:val="both"/>
              <w:rPr>
                <w:sz w:val="18"/>
                <w:szCs w:val="18"/>
              </w:rPr>
            </w:pPr>
            <w:r w:rsidRPr="00EF3102">
              <w:rPr>
                <w:sz w:val="18"/>
                <w:szCs w:val="18"/>
              </w:rPr>
              <w:lastRenderedPageBreak/>
              <w:t>Weekday inter-peak</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71" w:type="dxa"/>
          </w:tcPr>
          <w:p w:rsidR="001C3873" w:rsidRPr="00EF3102" w:rsidRDefault="001C3873" w:rsidP="00EF3102">
            <w:pPr>
              <w:keepLines/>
              <w:spacing w:after="120" w:line="240" w:lineRule="auto"/>
              <w:rPr>
                <w:sz w:val="18"/>
                <w:szCs w:val="18"/>
              </w:rPr>
            </w:pPr>
            <w:r w:rsidRPr="00EF3102">
              <w:rPr>
                <w:sz w:val="18"/>
                <w:szCs w:val="18"/>
              </w:rPr>
              <w:t>5</w:t>
            </w:r>
          </w:p>
        </w:tc>
        <w:tc>
          <w:tcPr>
            <w:tcW w:w="1182" w:type="dxa"/>
          </w:tcPr>
          <w:p w:rsidR="001C3873" w:rsidRPr="00EF3102" w:rsidRDefault="001C3873" w:rsidP="00EF3102">
            <w:pPr>
              <w:keepLines/>
              <w:spacing w:after="120" w:line="240" w:lineRule="auto"/>
              <w:rPr>
                <w:sz w:val="18"/>
                <w:szCs w:val="18"/>
              </w:rPr>
            </w:pPr>
            <w:r w:rsidRPr="00EF3102">
              <w:rPr>
                <w:sz w:val="18"/>
                <w:szCs w:val="18"/>
              </w:rPr>
              <w:t>12</w:t>
            </w:r>
          </w:p>
        </w:tc>
        <w:tc>
          <w:tcPr>
            <w:tcW w:w="1205" w:type="dxa"/>
          </w:tcPr>
          <w:p w:rsidR="001C3873" w:rsidRPr="00EF3102" w:rsidRDefault="001C3873" w:rsidP="00EF3102">
            <w:pPr>
              <w:keepLines/>
              <w:spacing w:after="120" w:line="240" w:lineRule="auto"/>
              <w:rPr>
                <w:sz w:val="18"/>
                <w:szCs w:val="18"/>
              </w:rPr>
            </w:pPr>
            <w:r w:rsidRPr="00EF3102">
              <w:rPr>
                <w:sz w:val="18"/>
                <w:szCs w:val="18"/>
              </w:rPr>
              <w:t>6-8</w:t>
            </w:r>
          </w:p>
        </w:tc>
        <w:tc>
          <w:tcPr>
            <w:tcW w:w="1092" w:type="dxa"/>
          </w:tcPr>
          <w:p w:rsidR="001C3873" w:rsidRPr="00EF3102" w:rsidRDefault="001C3873" w:rsidP="00EF3102">
            <w:pPr>
              <w:keepLines/>
              <w:spacing w:after="120" w:line="240" w:lineRule="auto"/>
              <w:rPr>
                <w:sz w:val="18"/>
                <w:szCs w:val="18"/>
              </w:rPr>
            </w:pPr>
            <w:r w:rsidRPr="00EF3102">
              <w:rPr>
                <w:sz w:val="18"/>
                <w:szCs w:val="18"/>
              </w:rPr>
              <w:t xml:space="preserve">7-8 </w:t>
            </w:r>
          </w:p>
        </w:tc>
        <w:tc>
          <w:tcPr>
            <w:tcW w:w="1174" w:type="dxa"/>
          </w:tcPr>
          <w:p w:rsidR="001C3873" w:rsidRPr="00EF3102" w:rsidRDefault="001C3873" w:rsidP="00EF3102">
            <w:pPr>
              <w:keepLines/>
              <w:spacing w:after="120" w:line="240" w:lineRule="auto"/>
              <w:rPr>
                <w:sz w:val="18"/>
                <w:szCs w:val="18"/>
              </w:rPr>
            </w:pPr>
            <w:r w:rsidRPr="00EF3102">
              <w:rPr>
                <w:sz w:val="18"/>
                <w:szCs w:val="18"/>
              </w:rPr>
              <w:t>7-8</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10 </w:t>
            </w:r>
          </w:p>
        </w:tc>
      </w:tr>
      <w:tr w:rsidR="001C3873" w:rsidRPr="00EF3102">
        <w:tc>
          <w:tcPr>
            <w:tcW w:w="1073" w:type="dxa"/>
          </w:tcPr>
          <w:p w:rsidR="001C3873" w:rsidRPr="00EF3102" w:rsidRDefault="001C3873" w:rsidP="00EF3102">
            <w:pPr>
              <w:keepLines/>
              <w:spacing w:after="120" w:line="240" w:lineRule="auto"/>
              <w:rPr>
                <w:sz w:val="18"/>
                <w:szCs w:val="18"/>
              </w:rPr>
            </w:pPr>
            <w:r w:rsidRPr="00EF3102">
              <w:rPr>
                <w:sz w:val="18"/>
                <w:szCs w:val="18"/>
              </w:rPr>
              <w:t>All evenings 6 PM to 8 PM</w:t>
            </w:r>
          </w:p>
        </w:tc>
        <w:tc>
          <w:tcPr>
            <w:tcW w:w="1171" w:type="dxa"/>
          </w:tcPr>
          <w:p w:rsidR="001C3873" w:rsidRPr="00EF3102" w:rsidRDefault="001C3873" w:rsidP="00EF3102">
            <w:pPr>
              <w:keepLines/>
              <w:spacing w:after="120" w:line="240" w:lineRule="auto"/>
              <w:rPr>
                <w:sz w:val="18"/>
                <w:szCs w:val="18"/>
              </w:rPr>
            </w:pPr>
            <w:r w:rsidRPr="00EF3102">
              <w:rPr>
                <w:sz w:val="18"/>
                <w:szCs w:val="18"/>
              </w:rPr>
              <w:t>10</w:t>
            </w:r>
          </w:p>
        </w:tc>
        <w:tc>
          <w:tcPr>
            <w:tcW w:w="1171" w:type="dxa"/>
          </w:tcPr>
          <w:p w:rsidR="001C3873" w:rsidRPr="00EF3102" w:rsidRDefault="001C3873" w:rsidP="00EF3102">
            <w:pPr>
              <w:keepLines/>
              <w:spacing w:after="120" w:line="240" w:lineRule="auto"/>
              <w:rPr>
                <w:sz w:val="18"/>
                <w:szCs w:val="18"/>
              </w:rPr>
            </w:pPr>
            <w:r w:rsidRPr="00EF3102">
              <w:rPr>
                <w:sz w:val="18"/>
                <w:szCs w:val="18"/>
              </w:rPr>
              <w:t>6</w:t>
            </w:r>
          </w:p>
        </w:tc>
        <w:tc>
          <w:tcPr>
            <w:tcW w:w="1182" w:type="dxa"/>
          </w:tcPr>
          <w:p w:rsidR="001C3873" w:rsidRPr="00EF3102" w:rsidRDefault="001C3873" w:rsidP="00EF3102">
            <w:pPr>
              <w:keepLines/>
              <w:spacing w:after="120" w:line="240" w:lineRule="auto"/>
              <w:rPr>
                <w:sz w:val="18"/>
                <w:szCs w:val="18"/>
              </w:rPr>
            </w:pPr>
            <w:r w:rsidRPr="00EF3102">
              <w:rPr>
                <w:sz w:val="18"/>
                <w:szCs w:val="18"/>
              </w:rPr>
              <w:t>10</w:t>
            </w:r>
          </w:p>
        </w:tc>
        <w:tc>
          <w:tcPr>
            <w:tcW w:w="1205" w:type="dxa"/>
          </w:tcPr>
          <w:p w:rsidR="001C3873" w:rsidRPr="00EF3102" w:rsidRDefault="001C3873" w:rsidP="00EF3102">
            <w:pPr>
              <w:keepLines/>
              <w:spacing w:after="120" w:line="240" w:lineRule="auto"/>
              <w:rPr>
                <w:sz w:val="18"/>
                <w:szCs w:val="18"/>
              </w:rPr>
            </w:pPr>
            <w:r w:rsidRPr="00EF3102">
              <w:rPr>
                <w:sz w:val="18"/>
                <w:szCs w:val="18"/>
              </w:rPr>
              <w:t>6-8</w:t>
            </w:r>
          </w:p>
        </w:tc>
        <w:tc>
          <w:tcPr>
            <w:tcW w:w="1092" w:type="dxa"/>
          </w:tcPr>
          <w:p w:rsidR="001C3873" w:rsidRPr="00EF3102" w:rsidRDefault="001C3873" w:rsidP="00EF3102">
            <w:pPr>
              <w:keepLines/>
              <w:spacing w:after="120" w:line="240" w:lineRule="auto"/>
              <w:rPr>
                <w:sz w:val="18"/>
                <w:szCs w:val="18"/>
              </w:rPr>
            </w:pPr>
            <w:r w:rsidRPr="00EF3102">
              <w:rPr>
                <w:sz w:val="18"/>
                <w:szCs w:val="18"/>
              </w:rPr>
              <w:t xml:space="preserve">10 </w:t>
            </w:r>
          </w:p>
        </w:tc>
        <w:tc>
          <w:tcPr>
            <w:tcW w:w="1174" w:type="dxa"/>
          </w:tcPr>
          <w:p w:rsidR="001C3873" w:rsidRPr="00EF3102" w:rsidRDefault="001C3873" w:rsidP="00EF3102">
            <w:pPr>
              <w:keepLines/>
              <w:spacing w:after="120" w:line="240" w:lineRule="auto"/>
              <w:rPr>
                <w:sz w:val="18"/>
                <w:szCs w:val="18"/>
              </w:rPr>
            </w:pPr>
            <w:r w:rsidRPr="00EF3102">
              <w:rPr>
                <w:sz w:val="18"/>
                <w:szCs w:val="18"/>
              </w:rPr>
              <w:t>20##</w:t>
            </w:r>
          </w:p>
        </w:tc>
        <w:tc>
          <w:tcPr>
            <w:tcW w:w="1174" w:type="dxa"/>
          </w:tcPr>
          <w:p w:rsidR="001C3873" w:rsidRPr="00EF3102" w:rsidRDefault="001C3873" w:rsidP="00EF3102">
            <w:pPr>
              <w:keepLines/>
              <w:spacing w:after="120" w:line="240" w:lineRule="auto"/>
              <w:rPr>
                <w:sz w:val="18"/>
                <w:szCs w:val="18"/>
              </w:rPr>
            </w:pPr>
            <w:r w:rsidRPr="00EF3102">
              <w:rPr>
                <w:sz w:val="18"/>
                <w:szCs w:val="18"/>
              </w:rPr>
              <w:t>20 ##</w:t>
            </w:r>
          </w:p>
        </w:tc>
      </w:tr>
      <w:tr w:rsidR="001C3873" w:rsidRPr="00EF3102">
        <w:tc>
          <w:tcPr>
            <w:tcW w:w="1073" w:type="dxa"/>
          </w:tcPr>
          <w:p w:rsidR="001C3873" w:rsidRPr="00EF3102" w:rsidRDefault="001C3873" w:rsidP="00145269">
            <w:pPr>
              <w:keepLines/>
              <w:spacing w:after="120" w:line="240" w:lineRule="auto"/>
              <w:rPr>
                <w:sz w:val="18"/>
                <w:szCs w:val="18"/>
              </w:rPr>
            </w:pPr>
            <w:r w:rsidRPr="00EF3102">
              <w:rPr>
                <w:sz w:val="18"/>
                <w:szCs w:val="18"/>
              </w:rPr>
              <w:t xml:space="preserve">All </w:t>
            </w:r>
            <w:r w:rsidR="00145269">
              <w:rPr>
                <w:sz w:val="18"/>
                <w:szCs w:val="18"/>
              </w:rPr>
              <w:t>e</w:t>
            </w:r>
            <w:r w:rsidRPr="00EF3102">
              <w:rPr>
                <w:sz w:val="18"/>
                <w:szCs w:val="18"/>
              </w:rPr>
              <w:t>venings 8 PM to 10 PM</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82" w:type="dxa"/>
          </w:tcPr>
          <w:p w:rsidR="001C3873" w:rsidRPr="00EF3102" w:rsidRDefault="001C3873" w:rsidP="00EF3102">
            <w:pPr>
              <w:keepLines/>
              <w:spacing w:after="120" w:line="240" w:lineRule="auto"/>
              <w:rPr>
                <w:sz w:val="18"/>
                <w:szCs w:val="18"/>
              </w:rPr>
            </w:pPr>
            <w:r w:rsidRPr="00EF3102">
              <w:rPr>
                <w:sz w:val="18"/>
                <w:szCs w:val="18"/>
              </w:rPr>
              <w:t>20</w:t>
            </w:r>
          </w:p>
        </w:tc>
        <w:tc>
          <w:tcPr>
            <w:tcW w:w="1205" w:type="dxa"/>
          </w:tcPr>
          <w:p w:rsidR="001C3873" w:rsidRPr="00EF3102" w:rsidRDefault="001C3873" w:rsidP="00EF3102">
            <w:pPr>
              <w:keepLines/>
              <w:spacing w:after="120" w:line="240" w:lineRule="auto"/>
              <w:rPr>
                <w:sz w:val="18"/>
                <w:szCs w:val="18"/>
              </w:rPr>
            </w:pPr>
            <w:r w:rsidRPr="00EF3102">
              <w:rPr>
                <w:sz w:val="18"/>
                <w:szCs w:val="18"/>
              </w:rPr>
              <w:t>8</w:t>
            </w:r>
          </w:p>
        </w:tc>
        <w:tc>
          <w:tcPr>
            <w:tcW w:w="1092" w:type="dxa"/>
          </w:tcPr>
          <w:p w:rsidR="001C3873" w:rsidRPr="00EF3102" w:rsidRDefault="001C3873" w:rsidP="00EF3102">
            <w:pPr>
              <w:keepLines/>
              <w:spacing w:after="120" w:line="240" w:lineRule="auto"/>
              <w:rPr>
                <w:sz w:val="18"/>
                <w:szCs w:val="18"/>
              </w:rPr>
            </w:pPr>
            <w:r w:rsidRPr="00EF3102">
              <w:rPr>
                <w:sz w:val="18"/>
                <w:szCs w:val="18"/>
              </w:rPr>
              <w:t>15</w:t>
            </w:r>
          </w:p>
        </w:tc>
        <w:tc>
          <w:tcPr>
            <w:tcW w:w="1174" w:type="dxa"/>
          </w:tcPr>
          <w:p w:rsidR="001C3873" w:rsidRPr="00EF3102" w:rsidRDefault="001C3873" w:rsidP="00EF3102">
            <w:pPr>
              <w:keepLines/>
              <w:spacing w:after="120" w:line="240" w:lineRule="auto"/>
              <w:rPr>
                <w:sz w:val="18"/>
                <w:szCs w:val="18"/>
              </w:rPr>
            </w:pPr>
            <w:r w:rsidRPr="00EF3102">
              <w:rPr>
                <w:sz w:val="18"/>
                <w:szCs w:val="18"/>
              </w:rPr>
              <w:t>30@</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30@ </w:t>
            </w:r>
          </w:p>
        </w:tc>
      </w:tr>
      <w:tr w:rsidR="001C3873" w:rsidRPr="00EF3102">
        <w:tc>
          <w:tcPr>
            <w:tcW w:w="1073" w:type="dxa"/>
          </w:tcPr>
          <w:p w:rsidR="001C3873" w:rsidRPr="00EF3102" w:rsidRDefault="001C3873" w:rsidP="00EF3102">
            <w:pPr>
              <w:keepLines/>
              <w:spacing w:after="120" w:line="240" w:lineRule="auto"/>
              <w:rPr>
                <w:sz w:val="18"/>
                <w:szCs w:val="18"/>
              </w:rPr>
            </w:pPr>
            <w:r w:rsidRPr="00EF3102">
              <w:rPr>
                <w:sz w:val="18"/>
                <w:szCs w:val="18"/>
              </w:rPr>
              <w:t>All  evenings 10 PM to Midnight</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82" w:type="dxa"/>
          </w:tcPr>
          <w:p w:rsidR="001C3873" w:rsidRPr="00EF3102" w:rsidRDefault="001C3873" w:rsidP="00EF3102">
            <w:pPr>
              <w:keepLines/>
              <w:spacing w:after="120" w:line="240" w:lineRule="auto"/>
              <w:rPr>
                <w:sz w:val="18"/>
                <w:szCs w:val="18"/>
              </w:rPr>
            </w:pPr>
            <w:r w:rsidRPr="00EF3102">
              <w:rPr>
                <w:sz w:val="18"/>
                <w:szCs w:val="18"/>
              </w:rPr>
              <w:t>20</w:t>
            </w:r>
          </w:p>
        </w:tc>
        <w:tc>
          <w:tcPr>
            <w:tcW w:w="1205" w:type="dxa"/>
          </w:tcPr>
          <w:p w:rsidR="001C3873" w:rsidRPr="00EF3102" w:rsidRDefault="001C3873" w:rsidP="00EF3102">
            <w:pPr>
              <w:keepLines/>
              <w:spacing w:after="120" w:line="240" w:lineRule="auto"/>
              <w:rPr>
                <w:sz w:val="18"/>
                <w:szCs w:val="18"/>
              </w:rPr>
            </w:pPr>
            <w:r w:rsidRPr="00EF3102">
              <w:rPr>
                <w:sz w:val="18"/>
                <w:szCs w:val="18"/>
              </w:rPr>
              <w:t>14</w:t>
            </w:r>
          </w:p>
        </w:tc>
        <w:tc>
          <w:tcPr>
            <w:tcW w:w="1092" w:type="dxa"/>
          </w:tcPr>
          <w:p w:rsidR="001C3873" w:rsidRPr="00EF3102" w:rsidRDefault="001C3873" w:rsidP="00EF3102">
            <w:pPr>
              <w:keepLines/>
              <w:spacing w:after="120" w:line="240" w:lineRule="auto"/>
              <w:rPr>
                <w:sz w:val="18"/>
                <w:szCs w:val="18"/>
              </w:rPr>
            </w:pPr>
            <w:r w:rsidRPr="00EF3102">
              <w:rPr>
                <w:sz w:val="18"/>
                <w:szCs w:val="18"/>
              </w:rPr>
              <w:t>30</w:t>
            </w:r>
          </w:p>
        </w:tc>
        <w:tc>
          <w:tcPr>
            <w:tcW w:w="1174" w:type="dxa"/>
          </w:tcPr>
          <w:p w:rsidR="001C3873" w:rsidRPr="00EF3102" w:rsidRDefault="001C3873" w:rsidP="00EF3102">
            <w:pPr>
              <w:keepLines/>
              <w:spacing w:after="120" w:line="240" w:lineRule="auto"/>
              <w:rPr>
                <w:sz w:val="18"/>
                <w:szCs w:val="18"/>
              </w:rPr>
            </w:pPr>
            <w:r w:rsidRPr="00EF3102">
              <w:rPr>
                <w:sz w:val="18"/>
                <w:szCs w:val="18"/>
              </w:rPr>
              <w:t>30</w:t>
            </w:r>
          </w:p>
        </w:tc>
        <w:tc>
          <w:tcPr>
            <w:tcW w:w="1174" w:type="dxa"/>
          </w:tcPr>
          <w:p w:rsidR="001C3873" w:rsidRPr="00EF3102" w:rsidRDefault="001C3873" w:rsidP="00EF3102">
            <w:pPr>
              <w:keepLines/>
              <w:spacing w:after="120" w:line="240" w:lineRule="auto"/>
              <w:rPr>
                <w:sz w:val="18"/>
                <w:szCs w:val="18"/>
              </w:rPr>
            </w:pPr>
            <w:r w:rsidRPr="00EF3102">
              <w:rPr>
                <w:sz w:val="18"/>
                <w:szCs w:val="18"/>
              </w:rPr>
              <w:t>30#</w:t>
            </w:r>
          </w:p>
        </w:tc>
      </w:tr>
      <w:tr w:rsidR="001C3873" w:rsidRPr="00EF3102">
        <w:tc>
          <w:tcPr>
            <w:tcW w:w="1073" w:type="dxa"/>
          </w:tcPr>
          <w:p w:rsidR="001C3873" w:rsidRPr="00EF3102" w:rsidRDefault="001C3873" w:rsidP="00EF3102">
            <w:pPr>
              <w:keepLines/>
              <w:spacing w:after="120" w:line="240" w:lineRule="auto"/>
              <w:rPr>
                <w:sz w:val="18"/>
                <w:szCs w:val="18"/>
              </w:rPr>
            </w:pPr>
            <w:r w:rsidRPr="00EF3102">
              <w:rPr>
                <w:sz w:val="18"/>
                <w:szCs w:val="18"/>
              </w:rPr>
              <w:t>Saturday  day time</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82" w:type="dxa"/>
          </w:tcPr>
          <w:p w:rsidR="001C3873" w:rsidRPr="00EF3102" w:rsidRDefault="001C3873" w:rsidP="00EF3102">
            <w:pPr>
              <w:keepLines/>
              <w:spacing w:after="120" w:line="240" w:lineRule="auto"/>
              <w:rPr>
                <w:sz w:val="18"/>
                <w:szCs w:val="18"/>
              </w:rPr>
            </w:pPr>
            <w:r w:rsidRPr="00EF3102">
              <w:rPr>
                <w:sz w:val="18"/>
                <w:szCs w:val="18"/>
              </w:rPr>
              <w:t>12</w:t>
            </w:r>
          </w:p>
        </w:tc>
        <w:tc>
          <w:tcPr>
            <w:tcW w:w="1205" w:type="dxa"/>
          </w:tcPr>
          <w:p w:rsidR="001C3873" w:rsidRPr="00EF3102" w:rsidRDefault="001C3873" w:rsidP="00EF3102">
            <w:pPr>
              <w:keepLines/>
              <w:spacing w:after="120" w:line="240" w:lineRule="auto"/>
              <w:rPr>
                <w:sz w:val="18"/>
                <w:szCs w:val="18"/>
              </w:rPr>
            </w:pPr>
            <w:r w:rsidRPr="00EF3102">
              <w:rPr>
                <w:sz w:val="18"/>
                <w:szCs w:val="18"/>
              </w:rPr>
              <w:t>6-7</w:t>
            </w:r>
          </w:p>
        </w:tc>
        <w:tc>
          <w:tcPr>
            <w:tcW w:w="1092" w:type="dxa"/>
          </w:tcPr>
          <w:p w:rsidR="001C3873" w:rsidRPr="00EF3102" w:rsidRDefault="001C3873" w:rsidP="00EF3102">
            <w:pPr>
              <w:keepLines/>
              <w:spacing w:after="120" w:line="240" w:lineRule="auto"/>
              <w:rPr>
                <w:sz w:val="18"/>
                <w:szCs w:val="18"/>
              </w:rPr>
            </w:pPr>
            <w:r w:rsidRPr="00EF3102">
              <w:rPr>
                <w:sz w:val="18"/>
                <w:szCs w:val="18"/>
              </w:rPr>
              <w:t xml:space="preserve">7-8 </w:t>
            </w:r>
          </w:p>
        </w:tc>
        <w:tc>
          <w:tcPr>
            <w:tcW w:w="1174" w:type="dxa"/>
          </w:tcPr>
          <w:p w:rsidR="001C3873" w:rsidRPr="00EF3102" w:rsidRDefault="001C3873" w:rsidP="00EF3102">
            <w:pPr>
              <w:keepLines/>
              <w:spacing w:after="120" w:line="240" w:lineRule="auto"/>
              <w:rPr>
                <w:sz w:val="18"/>
                <w:szCs w:val="18"/>
              </w:rPr>
            </w:pPr>
            <w:r w:rsidRPr="00EF3102">
              <w:rPr>
                <w:sz w:val="18"/>
                <w:szCs w:val="18"/>
              </w:rPr>
              <w:t>15</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20 </w:t>
            </w:r>
          </w:p>
        </w:tc>
      </w:tr>
      <w:tr w:rsidR="001C3873" w:rsidRPr="00EF3102">
        <w:tc>
          <w:tcPr>
            <w:tcW w:w="1073" w:type="dxa"/>
          </w:tcPr>
          <w:p w:rsidR="001C3873" w:rsidRPr="00EF3102" w:rsidRDefault="001C3873" w:rsidP="00EF3102">
            <w:pPr>
              <w:keepLines/>
              <w:spacing w:after="120" w:line="240" w:lineRule="auto"/>
              <w:jc w:val="both"/>
              <w:rPr>
                <w:sz w:val="18"/>
                <w:szCs w:val="18"/>
              </w:rPr>
            </w:pPr>
            <w:r w:rsidRPr="00EF3102">
              <w:rPr>
                <w:sz w:val="18"/>
                <w:szCs w:val="18"/>
              </w:rPr>
              <w:t>Sunday day time</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71" w:type="dxa"/>
          </w:tcPr>
          <w:p w:rsidR="001C3873" w:rsidRPr="00EF3102" w:rsidRDefault="001C3873" w:rsidP="00EF3102">
            <w:pPr>
              <w:keepLines/>
              <w:spacing w:after="120" w:line="240" w:lineRule="auto"/>
              <w:rPr>
                <w:sz w:val="18"/>
                <w:szCs w:val="18"/>
              </w:rPr>
            </w:pPr>
            <w:r w:rsidRPr="00EF3102">
              <w:rPr>
                <w:sz w:val="18"/>
                <w:szCs w:val="18"/>
              </w:rPr>
              <w:t>15</w:t>
            </w:r>
          </w:p>
        </w:tc>
        <w:tc>
          <w:tcPr>
            <w:tcW w:w="1182" w:type="dxa"/>
          </w:tcPr>
          <w:p w:rsidR="001C3873" w:rsidRPr="00EF3102" w:rsidRDefault="001C3873" w:rsidP="00EF3102">
            <w:pPr>
              <w:keepLines/>
              <w:spacing w:after="120" w:line="240" w:lineRule="auto"/>
              <w:rPr>
                <w:sz w:val="18"/>
                <w:szCs w:val="18"/>
              </w:rPr>
            </w:pPr>
            <w:r w:rsidRPr="00EF3102">
              <w:rPr>
                <w:sz w:val="18"/>
                <w:szCs w:val="18"/>
              </w:rPr>
              <w:t>12</w:t>
            </w:r>
          </w:p>
        </w:tc>
        <w:tc>
          <w:tcPr>
            <w:tcW w:w="1205" w:type="dxa"/>
          </w:tcPr>
          <w:p w:rsidR="001C3873" w:rsidRPr="00EF3102" w:rsidRDefault="001C3873" w:rsidP="00EF3102">
            <w:pPr>
              <w:keepLines/>
              <w:spacing w:after="120" w:line="240" w:lineRule="auto"/>
              <w:rPr>
                <w:sz w:val="18"/>
                <w:szCs w:val="18"/>
              </w:rPr>
            </w:pPr>
            <w:r w:rsidRPr="00EF3102">
              <w:rPr>
                <w:sz w:val="18"/>
                <w:szCs w:val="18"/>
              </w:rPr>
              <w:t>14</w:t>
            </w:r>
          </w:p>
        </w:tc>
        <w:tc>
          <w:tcPr>
            <w:tcW w:w="1092" w:type="dxa"/>
          </w:tcPr>
          <w:p w:rsidR="001C3873" w:rsidRPr="00EF3102" w:rsidRDefault="001C3873" w:rsidP="00EF3102">
            <w:pPr>
              <w:keepLines/>
              <w:spacing w:after="120" w:line="240" w:lineRule="auto"/>
              <w:rPr>
                <w:sz w:val="18"/>
                <w:szCs w:val="18"/>
              </w:rPr>
            </w:pPr>
            <w:r w:rsidRPr="00EF3102">
              <w:rPr>
                <w:sz w:val="18"/>
                <w:szCs w:val="18"/>
              </w:rPr>
              <w:t xml:space="preserve">15 </w:t>
            </w:r>
          </w:p>
        </w:tc>
        <w:tc>
          <w:tcPr>
            <w:tcW w:w="1174" w:type="dxa"/>
          </w:tcPr>
          <w:p w:rsidR="001C3873" w:rsidRPr="00EF3102" w:rsidRDefault="001C3873" w:rsidP="00EF3102">
            <w:pPr>
              <w:keepLines/>
              <w:spacing w:after="120" w:line="240" w:lineRule="auto"/>
              <w:rPr>
                <w:sz w:val="18"/>
                <w:szCs w:val="18"/>
              </w:rPr>
            </w:pPr>
            <w:r w:rsidRPr="00EF3102">
              <w:rPr>
                <w:sz w:val="18"/>
                <w:szCs w:val="18"/>
              </w:rPr>
              <w:t>30</w:t>
            </w:r>
          </w:p>
        </w:tc>
        <w:tc>
          <w:tcPr>
            <w:tcW w:w="1174" w:type="dxa"/>
          </w:tcPr>
          <w:p w:rsidR="001C3873" w:rsidRPr="00EF3102" w:rsidRDefault="001C3873" w:rsidP="00EF3102">
            <w:pPr>
              <w:keepLines/>
              <w:spacing w:after="120" w:line="240" w:lineRule="auto"/>
              <w:rPr>
                <w:sz w:val="18"/>
                <w:szCs w:val="18"/>
              </w:rPr>
            </w:pPr>
            <w:r w:rsidRPr="00EF3102">
              <w:rPr>
                <w:sz w:val="18"/>
                <w:szCs w:val="18"/>
              </w:rPr>
              <w:t xml:space="preserve">30 </w:t>
            </w:r>
          </w:p>
        </w:tc>
      </w:tr>
    </w:tbl>
    <w:bookmarkEnd w:id="25"/>
    <w:bookmarkEnd w:id="26"/>
    <w:p w:rsidR="001C3873" w:rsidRPr="00FD68E1" w:rsidRDefault="001C3873" w:rsidP="00DC651A">
      <w:pPr>
        <w:spacing w:after="120" w:line="240" w:lineRule="auto"/>
        <w:contextualSpacing/>
        <w:rPr>
          <w:sz w:val="18"/>
          <w:szCs w:val="18"/>
        </w:rPr>
      </w:pPr>
      <w:r w:rsidRPr="00FD68E1">
        <w:rPr>
          <w:sz w:val="18"/>
          <w:szCs w:val="18"/>
        </w:rPr>
        <w:t xml:space="preserve">$ </w:t>
      </w:r>
      <w:proofErr w:type="gramStart"/>
      <w:r w:rsidRPr="00FD68E1">
        <w:rPr>
          <w:sz w:val="18"/>
          <w:szCs w:val="18"/>
        </w:rPr>
        <w:t>more</w:t>
      </w:r>
      <w:proofErr w:type="gramEnd"/>
      <w:r w:rsidRPr="00FD68E1">
        <w:rPr>
          <w:sz w:val="18"/>
          <w:szCs w:val="18"/>
        </w:rPr>
        <w:t xml:space="preserve"> frequent services during busier times</w:t>
      </w:r>
    </w:p>
    <w:p w:rsidR="001C3873" w:rsidRPr="00FD68E1" w:rsidRDefault="001C3873" w:rsidP="00DC651A">
      <w:pPr>
        <w:spacing w:after="120" w:line="240" w:lineRule="auto"/>
        <w:contextualSpacing/>
        <w:rPr>
          <w:sz w:val="18"/>
          <w:szCs w:val="18"/>
        </w:rPr>
      </w:pPr>
      <w:r w:rsidRPr="00FD68E1">
        <w:rPr>
          <w:sz w:val="18"/>
          <w:szCs w:val="18"/>
        </w:rPr>
        <w:t># Not on Sundays</w:t>
      </w:r>
    </w:p>
    <w:p w:rsidR="001C3873" w:rsidRPr="00FD68E1" w:rsidRDefault="001C3873" w:rsidP="00DC651A">
      <w:pPr>
        <w:spacing w:after="120" w:line="240" w:lineRule="auto"/>
        <w:contextualSpacing/>
        <w:rPr>
          <w:sz w:val="18"/>
          <w:szCs w:val="18"/>
        </w:rPr>
      </w:pPr>
      <w:r w:rsidRPr="00FD68E1">
        <w:rPr>
          <w:sz w:val="18"/>
          <w:szCs w:val="18"/>
        </w:rPr>
        <w:t xml:space="preserve">## </w:t>
      </w:r>
      <w:proofErr w:type="gramStart"/>
      <w:r w:rsidRPr="00FD68E1">
        <w:rPr>
          <w:sz w:val="18"/>
          <w:szCs w:val="18"/>
        </w:rPr>
        <w:t>every</w:t>
      </w:r>
      <w:proofErr w:type="gramEnd"/>
      <w:r w:rsidRPr="00FD68E1">
        <w:rPr>
          <w:sz w:val="18"/>
          <w:szCs w:val="18"/>
        </w:rPr>
        <w:t xml:space="preserve"> 30 minutes on Saturdays, Sundays</w:t>
      </w:r>
    </w:p>
    <w:p w:rsidR="001C3873" w:rsidRPr="00FD68E1" w:rsidRDefault="001C3873" w:rsidP="00DC651A">
      <w:pPr>
        <w:spacing w:after="120" w:line="240" w:lineRule="auto"/>
        <w:contextualSpacing/>
        <w:rPr>
          <w:sz w:val="18"/>
          <w:szCs w:val="18"/>
        </w:rPr>
      </w:pPr>
      <w:r w:rsidRPr="00FD68E1">
        <w:rPr>
          <w:sz w:val="18"/>
          <w:szCs w:val="18"/>
        </w:rPr>
        <w:t xml:space="preserve">@ </w:t>
      </w:r>
      <w:proofErr w:type="gramStart"/>
      <w:r w:rsidRPr="00FD68E1">
        <w:rPr>
          <w:sz w:val="18"/>
          <w:szCs w:val="18"/>
        </w:rPr>
        <w:t>every</w:t>
      </w:r>
      <w:proofErr w:type="gramEnd"/>
      <w:r w:rsidRPr="00FD68E1">
        <w:rPr>
          <w:sz w:val="18"/>
          <w:szCs w:val="18"/>
        </w:rPr>
        <w:t xml:space="preserve"> 20 minutes on Fridays</w:t>
      </w:r>
    </w:p>
    <w:p w:rsidR="00D36BE8" w:rsidRDefault="00D36BE8" w:rsidP="00700107">
      <w:pPr>
        <w:autoSpaceDE w:val="0"/>
        <w:autoSpaceDN w:val="0"/>
        <w:adjustRightInd w:val="0"/>
        <w:spacing w:after="120" w:line="240" w:lineRule="auto"/>
        <w:jc w:val="both"/>
      </w:pPr>
    </w:p>
    <w:p w:rsidR="001C3873" w:rsidRDefault="001C3873" w:rsidP="00700107">
      <w:pPr>
        <w:autoSpaceDE w:val="0"/>
        <w:autoSpaceDN w:val="0"/>
        <w:adjustRightInd w:val="0"/>
        <w:spacing w:after="120" w:line="240" w:lineRule="auto"/>
        <w:jc w:val="both"/>
      </w:pPr>
      <w:r w:rsidRPr="00742BE5">
        <w:t xml:space="preserve">The </w:t>
      </w:r>
      <w:r>
        <w:t>Transit C</w:t>
      </w:r>
      <w:r w:rsidRPr="00742BE5">
        <w:t>orridor</w:t>
      </w:r>
      <w:r>
        <w:t xml:space="preserve"> has one of the highest levels of bus frequency in Greater Hobart and has comparable frequency to similar corridor services operating in other cities. When service frequency is compared, the findings are as follows:</w:t>
      </w:r>
    </w:p>
    <w:p w:rsidR="001C3873" w:rsidRPr="00C34D53" w:rsidRDefault="001C3873" w:rsidP="001A240A">
      <w:pPr>
        <w:pStyle w:val="ListParagraph"/>
        <w:numPr>
          <w:ilvl w:val="0"/>
          <w:numId w:val="32"/>
        </w:numPr>
        <w:autoSpaceDE w:val="0"/>
        <w:autoSpaceDN w:val="0"/>
        <w:adjustRightInd w:val="0"/>
        <w:spacing w:after="120" w:line="240" w:lineRule="auto"/>
        <w:ind w:left="714" w:hanging="357"/>
        <w:jc w:val="both"/>
      </w:pPr>
      <w:r w:rsidRPr="00C34D53">
        <w:t xml:space="preserve">Weekday peak: The Transit Corridor compares favourably to other corridor services during peak periods. Peak frequency </w:t>
      </w:r>
      <w:r>
        <w:t>is</w:t>
      </w:r>
      <w:r w:rsidRPr="00C34D53">
        <w:t xml:space="preserve"> matched to </w:t>
      </w:r>
      <w:r>
        <w:t xml:space="preserve">the </w:t>
      </w:r>
      <w:r w:rsidRPr="00C34D53">
        <w:t xml:space="preserve">demand for services. As there is sufficient capacity on Transit </w:t>
      </w:r>
      <w:r>
        <w:t>C</w:t>
      </w:r>
      <w:r w:rsidRPr="00C34D53">
        <w:t xml:space="preserve">orridor peak services there </w:t>
      </w:r>
      <w:r>
        <w:t>is not</w:t>
      </w:r>
      <w:r w:rsidRPr="00C34D53">
        <w:t xml:space="preserve"> a strong case to improve service levels particularly as </w:t>
      </w:r>
      <w:r>
        <w:t>this would require</w:t>
      </w:r>
      <w:r w:rsidRPr="00C34D53">
        <w:t xml:space="preserve"> additional vehicles and associated extra cost. </w:t>
      </w:r>
    </w:p>
    <w:p w:rsidR="001C3873" w:rsidRDefault="001C3873" w:rsidP="001A240A">
      <w:pPr>
        <w:pStyle w:val="ListParagraph"/>
        <w:numPr>
          <w:ilvl w:val="0"/>
          <w:numId w:val="32"/>
        </w:numPr>
        <w:autoSpaceDE w:val="0"/>
        <w:autoSpaceDN w:val="0"/>
        <w:adjustRightInd w:val="0"/>
        <w:spacing w:after="120" w:line="240" w:lineRule="auto"/>
        <w:ind w:left="714" w:hanging="357"/>
        <w:jc w:val="both"/>
      </w:pPr>
      <w:r w:rsidRPr="00C34D53">
        <w:t xml:space="preserve">Weekday inter-peak: The Transit Corridor frequency is similar to other systems. The Corridor exceeds the frequency of the bus and tram services respectively in Brisbane and Melbourne but is lower than Canberra and best practice European cities. </w:t>
      </w:r>
      <w:r>
        <w:t>A small</w:t>
      </w:r>
      <w:r w:rsidRPr="00C34D53">
        <w:t xml:space="preserve"> increase in frequency is justified </w:t>
      </w:r>
      <w:r>
        <w:t>as the Corridor is well patronised during the inter-peak</w:t>
      </w:r>
      <w:r w:rsidRPr="00C34D53">
        <w:t xml:space="preserve">. </w:t>
      </w:r>
    </w:p>
    <w:p w:rsidR="001C3873" w:rsidRPr="00C34D53" w:rsidRDefault="001C3873" w:rsidP="001A240A">
      <w:pPr>
        <w:pStyle w:val="ListParagraph"/>
        <w:numPr>
          <w:ilvl w:val="0"/>
          <w:numId w:val="32"/>
        </w:numPr>
        <w:autoSpaceDE w:val="0"/>
        <w:autoSpaceDN w:val="0"/>
        <w:adjustRightInd w:val="0"/>
        <w:spacing w:after="120" w:line="240" w:lineRule="auto"/>
        <w:ind w:left="714" w:hanging="357"/>
        <w:jc w:val="both"/>
      </w:pPr>
      <w:r w:rsidRPr="00C34D53">
        <w:t xml:space="preserve">Evening services: The Transit Corridor has a lower frequency than other comparative services, especially after 6 PM. Current Transit </w:t>
      </w:r>
      <w:r>
        <w:t>C</w:t>
      </w:r>
      <w:r w:rsidRPr="00C34D53">
        <w:t xml:space="preserve">orridor frequency during the evening is inconsistent between days of the week, with different evening services provided Monday to Thursday, then again on Friday, Saturday and Sunday. The frequency and consistency during this period needs to be improved, if it is to operate as a </w:t>
      </w:r>
      <w:r w:rsidR="00F00182">
        <w:t xml:space="preserve">genuine </w:t>
      </w:r>
      <w:r w:rsidRPr="00C34D53">
        <w:t>Transit Corridor.</w:t>
      </w:r>
    </w:p>
    <w:p w:rsidR="001C3873" w:rsidRPr="0021601B" w:rsidRDefault="001C3873" w:rsidP="001A240A">
      <w:pPr>
        <w:pStyle w:val="ListParagraph"/>
        <w:numPr>
          <w:ilvl w:val="0"/>
          <w:numId w:val="32"/>
        </w:numPr>
        <w:autoSpaceDE w:val="0"/>
        <w:autoSpaceDN w:val="0"/>
        <w:adjustRightInd w:val="0"/>
        <w:spacing w:after="120" w:line="240" w:lineRule="auto"/>
        <w:ind w:left="714" w:hanging="357"/>
        <w:jc w:val="both"/>
      </w:pPr>
      <w:r w:rsidRPr="00C34D53">
        <w:t>Weekend day periods: The Corridor has a significantly lower frequency during weekends, which requires improving.</w:t>
      </w:r>
    </w:p>
    <w:p w:rsidR="001C3873" w:rsidRDefault="001C3873" w:rsidP="003A209B">
      <w:pPr>
        <w:pStyle w:val="Heading3"/>
        <w:spacing w:before="0" w:after="120" w:line="240" w:lineRule="auto"/>
      </w:pPr>
      <w:bookmarkStart w:id="29" w:name="_Toc326826808"/>
      <w:r>
        <w:t>Frequency harmonisation</w:t>
      </w:r>
      <w:bookmarkEnd w:id="29"/>
    </w:p>
    <w:p w:rsidR="001C3873" w:rsidRPr="00D27889" w:rsidRDefault="001C3873" w:rsidP="003A209B">
      <w:pPr>
        <w:autoSpaceDE w:val="0"/>
        <w:autoSpaceDN w:val="0"/>
        <w:adjustRightInd w:val="0"/>
        <w:spacing w:after="120" w:line="240" w:lineRule="auto"/>
        <w:jc w:val="both"/>
      </w:pPr>
      <w:r w:rsidRPr="00D27889">
        <w:t>Timetables should be predictable at consistent frequencies eg every 10 minutes and at easy to remember times eg 2:10, 2:20 etc. This means that people do not have t</w:t>
      </w:r>
      <w:r>
        <w:t>o rely on accessing a timetable in order to use public transport and have greater level of certainty of when buses will arrive.</w:t>
      </w:r>
    </w:p>
    <w:p w:rsidR="001C3873" w:rsidRPr="00211B29" w:rsidRDefault="00F00182" w:rsidP="00D27889">
      <w:pPr>
        <w:autoSpaceDE w:val="0"/>
        <w:autoSpaceDN w:val="0"/>
        <w:adjustRightInd w:val="0"/>
        <w:spacing w:after="120" w:line="240" w:lineRule="auto"/>
        <w:jc w:val="both"/>
      </w:pPr>
      <w:r>
        <w:t>Currently services on the Transit Corridor operate on an irregular basis, t</w:t>
      </w:r>
      <w:r w:rsidR="001C3873" w:rsidRPr="00211B29">
        <w:t xml:space="preserve">his is known as </w:t>
      </w:r>
      <w:bookmarkStart w:id="30" w:name="OLE_LINK9"/>
      <w:bookmarkStart w:id="31" w:name="OLE_LINK10"/>
      <w:proofErr w:type="spellStart"/>
      <w:r w:rsidR="001C3873" w:rsidRPr="00211B29">
        <w:t>deharmonsiation</w:t>
      </w:r>
      <w:bookmarkEnd w:id="30"/>
      <w:bookmarkEnd w:id="31"/>
      <w:proofErr w:type="spellEnd"/>
      <w:r w:rsidR="001C3873" w:rsidRPr="00211B29">
        <w:t xml:space="preserve"> and creates confusion for passengers and makes concise service </w:t>
      </w:r>
      <w:r w:rsidR="001C3873" w:rsidRPr="00211B29">
        <w:lastRenderedPageBreak/>
        <w:t xml:space="preserve">information hard to provide. </w:t>
      </w:r>
      <w:proofErr w:type="spellStart"/>
      <w:r w:rsidR="001C3873" w:rsidRPr="00211B29">
        <w:t>Deharmonsiation</w:t>
      </w:r>
      <w:proofErr w:type="spellEnd"/>
      <w:r w:rsidR="001C3873" w:rsidRPr="00211B29">
        <w:t xml:space="preserve"> is likely to increase passenger waiting times which lead to passenger annoyance.</w:t>
      </w:r>
    </w:p>
    <w:p w:rsidR="001C3873" w:rsidRPr="00295CDF" w:rsidRDefault="001C3873" w:rsidP="00267609">
      <w:pPr>
        <w:pStyle w:val="Heading3"/>
      </w:pPr>
      <w:bookmarkStart w:id="32" w:name="_Toc326826809"/>
      <w:r>
        <w:t>Service relia</w:t>
      </w:r>
      <w:r w:rsidRPr="00295CDF">
        <w:t>bility</w:t>
      </w:r>
      <w:bookmarkEnd w:id="32"/>
    </w:p>
    <w:p w:rsidR="001C3873" w:rsidRDefault="001C3873" w:rsidP="00211B29">
      <w:pPr>
        <w:autoSpaceDE w:val="0"/>
        <w:autoSpaceDN w:val="0"/>
        <w:adjustRightInd w:val="0"/>
        <w:spacing w:after="120" w:line="240" w:lineRule="auto"/>
        <w:jc w:val="both"/>
      </w:pPr>
      <w:bookmarkStart w:id="33" w:name="OLE_LINK5"/>
      <w:bookmarkStart w:id="34" w:name="OLE_LINK6"/>
      <w:r w:rsidRPr="001A36A8">
        <w:t xml:space="preserve">While frequency </w:t>
      </w:r>
      <w:r w:rsidR="00844FC9" w:rsidRPr="001A36A8">
        <w:t>reduces expected</w:t>
      </w:r>
      <w:r w:rsidRPr="001A36A8">
        <w:t xml:space="preserve"> and unexpected waiting and overall travel times, services also need to be reliable to make the most of these frequency gains. Analysis shows that there is a variation in travel times along the Transit Corridor for buses. This is discussed in more detail in the Corridor Function and Performance Report.</w:t>
      </w:r>
    </w:p>
    <w:bookmarkEnd w:id="33"/>
    <w:bookmarkEnd w:id="34"/>
    <w:p w:rsidR="001C3873" w:rsidRPr="00E66FA2" w:rsidRDefault="001C3873" w:rsidP="00700107">
      <w:pPr>
        <w:autoSpaceDE w:val="0"/>
        <w:autoSpaceDN w:val="0"/>
        <w:adjustRightInd w:val="0"/>
        <w:spacing w:after="120" w:line="240" w:lineRule="auto"/>
        <w:jc w:val="both"/>
      </w:pPr>
      <w:r w:rsidRPr="00E66FA2">
        <w:t xml:space="preserve">Factors affecting reliability on the Transit Corridor include: </w:t>
      </w:r>
    </w:p>
    <w:p w:rsidR="001C3873" w:rsidRPr="00E66FA2" w:rsidRDefault="001C3873" w:rsidP="004A477A">
      <w:pPr>
        <w:pStyle w:val="ListParagraph"/>
        <w:numPr>
          <w:ilvl w:val="0"/>
          <w:numId w:val="33"/>
        </w:numPr>
        <w:autoSpaceDE w:val="0"/>
        <w:autoSpaceDN w:val="0"/>
        <w:adjustRightInd w:val="0"/>
        <w:spacing w:after="120" w:line="240" w:lineRule="auto"/>
        <w:ind w:left="714" w:hanging="357"/>
        <w:jc w:val="both"/>
      </w:pPr>
      <w:bookmarkStart w:id="35" w:name="OLE_LINK13"/>
      <w:r w:rsidRPr="00E66FA2">
        <w:t xml:space="preserve">The Corridor operates as an on-road bus system, with very few bus priority measures which means </w:t>
      </w:r>
      <w:r>
        <w:t>buses</w:t>
      </w:r>
      <w:r w:rsidRPr="00E66FA2">
        <w:t xml:space="preserve"> are subject to localised congestion and delays.</w:t>
      </w:r>
    </w:p>
    <w:p w:rsidR="001C3873" w:rsidRDefault="001C3873" w:rsidP="004A477A">
      <w:pPr>
        <w:pStyle w:val="ListParagraph"/>
        <w:numPr>
          <w:ilvl w:val="0"/>
          <w:numId w:val="33"/>
        </w:numPr>
        <w:autoSpaceDE w:val="0"/>
        <w:autoSpaceDN w:val="0"/>
        <w:adjustRightInd w:val="0"/>
        <w:spacing w:after="120" w:line="240" w:lineRule="auto"/>
        <w:ind w:left="714" w:hanging="357"/>
        <w:jc w:val="both"/>
      </w:pPr>
      <w:r w:rsidRPr="00E66FA2">
        <w:t xml:space="preserve">Some services on the Corridor operate as through services with a large number of routes, some of which are very long. </w:t>
      </w:r>
      <w:r>
        <w:t>The longer the route, the greater the variability in travel time.</w:t>
      </w:r>
    </w:p>
    <w:p w:rsidR="001C3873" w:rsidRPr="00BD33C9" w:rsidRDefault="001C3873" w:rsidP="004A477A">
      <w:pPr>
        <w:pStyle w:val="ListParagraph"/>
        <w:numPr>
          <w:ilvl w:val="0"/>
          <w:numId w:val="33"/>
        </w:numPr>
        <w:autoSpaceDE w:val="0"/>
        <w:autoSpaceDN w:val="0"/>
        <w:adjustRightInd w:val="0"/>
        <w:spacing w:after="120" w:line="240" w:lineRule="auto"/>
        <w:ind w:left="714" w:hanging="357"/>
        <w:jc w:val="both"/>
      </w:pPr>
      <w:r w:rsidRPr="00BD33C9">
        <w:t>The Corridor has a large number of bus stops. Thi</w:t>
      </w:r>
      <w:r w:rsidR="00860577">
        <w:t xml:space="preserve">s can cause reliability issues, </w:t>
      </w:r>
      <w:r w:rsidRPr="00BD33C9">
        <w:t xml:space="preserve">because the bus has to stop more frequently.  </w:t>
      </w:r>
    </w:p>
    <w:p w:rsidR="001C3873" w:rsidRPr="00E66FA2" w:rsidRDefault="001C3873" w:rsidP="00700107">
      <w:pPr>
        <w:pStyle w:val="ListParagraph"/>
        <w:numPr>
          <w:ilvl w:val="0"/>
          <w:numId w:val="33"/>
        </w:numPr>
        <w:autoSpaceDE w:val="0"/>
        <w:autoSpaceDN w:val="0"/>
        <w:adjustRightInd w:val="0"/>
        <w:spacing w:after="120" w:line="240" w:lineRule="auto"/>
        <w:ind w:left="714" w:hanging="357"/>
        <w:jc w:val="both"/>
      </w:pPr>
      <w:r w:rsidRPr="00D43502">
        <w:t>There is little information to minimise perceptions of unreliability</w:t>
      </w:r>
      <w:r>
        <w:t>, other systems have real time travel information.</w:t>
      </w:r>
      <w:r w:rsidRPr="00D43502">
        <w:t xml:space="preserve"> This lack of information about actual</w:t>
      </w:r>
      <w:r>
        <w:t xml:space="preserve"> service reliability maximises</w:t>
      </w:r>
      <w:r w:rsidRPr="00D43502">
        <w:t xml:space="preserve"> the anxiety associated with travel and perceived and unexpected waiting times. </w:t>
      </w:r>
    </w:p>
    <w:p w:rsidR="001C3873" w:rsidRDefault="001C3873" w:rsidP="00A2676F">
      <w:pPr>
        <w:pStyle w:val="Heading2"/>
        <w:spacing w:before="0" w:after="120" w:line="240" w:lineRule="auto"/>
      </w:pPr>
      <w:bookmarkStart w:id="36" w:name="_Toc326826810"/>
      <w:bookmarkEnd w:id="35"/>
      <w:r>
        <w:t>Temporal span of services</w:t>
      </w:r>
      <w:bookmarkEnd w:id="36"/>
    </w:p>
    <w:p w:rsidR="001C3873" w:rsidRDefault="001C3873" w:rsidP="00A2676F">
      <w:pPr>
        <w:autoSpaceDE w:val="0"/>
        <w:autoSpaceDN w:val="0"/>
        <w:adjustRightInd w:val="0"/>
        <w:spacing w:after="120" w:line="240" w:lineRule="auto"/>
        <w:jc w:val="both"/>
      </w:pPr>
      <w:r w:rsidRPr="00537628">
        <w:t>The temporal span of services for a high frequency corridor is essential in attracting public transport users</w:t>
      </w:r>
      <w:r>
        <w:t xml:space="preserve"> and making the service more attractive</w:t>
      </w:r>
      <w:r w:rsidRPr="00537628">
        <w:t xml:space="preserve">. </w:t>
      </w:r>
      <w:r>
        <w:t>A wide temporal coverage means that people can use public transport if they start work early in the morning and finish late at night; this is particularly the case for people who work in hospitality and tourism</w:t>
      </w:r>
      <w:r w:rsidR="00860577">
        <w:t>,</w:t>
      </w:r>
      <w:r>
        <w:t xml:space="preserve"> or undertake shift work. A wide temporal span across the week also encourages the use of public transport for other trip purposes such as recreation</w:t>
      </w:r>
      <w:r w:rsidR="00860577">
        <w:t>,</w:t>
      </w:r>
      <w:r>
        <w:t xml:space="preserve"> entertainment and shopping.</w:t>
      </w:r>
    </w:p>
    <w:p w:rsidR="001C3873" w:rsidRPr="00537628" w:rsidRDefault="001C3873" w:rsidP="00A2676F">
      <w:pPr>
        <w:autoSpaceDE w:val="0"/>
        <w:autoSpaceDN w:val="0"/>
        <w:adjustRightInd w:val="0"/>
        <w:spacing w:after="120" w:line="240" w:lineRule="auto"/>
        <w:jc w:val="both"/>
      </w:pPr>
      <w:r>
        <w:t xml:space="preserve">There </w:t>
      </w:r>
      <w:r w:rsidRPr="00537628">
        <w:t xml:space="preserve">is </w:t>
      </w:r>
      <w:r>
        <w:t>a</w:t>
      </w:r>
      <w:r w:rsidRPr="00537628">
        <w:t xml:space="preserve"> need to operate services as consistently as possible over seven days</w:t>
      </w:r>
      <w:r>
        <w:t>,</w:t>
      </w:r>
      <w:r w:rsidRPr="00537628">
        <w:t xml:space="preserve"> only diminishing temporal spread if demand is particularly low. </w:t>
      </w:r>
    </w:p>
    <w:p w:rsidR="001C3873" w:rsidRDefault="001C3873" w:rsidP="00A2676F">
      <w:pPr>
        <w:autoSpaceDE w:val="0"/>
        <w:autoSpaceDN w:val="0"/>
        <w:adjustRightInd w:val="0"/>
        <w:spacing w:after="120" w:line="240" w:lineRule="auto"/>
        <w:jc w:val="both"/>
      </w:pPr>
      <w:r>
        <w:t>The table below compares temporal span to other city services.</w:t>
      </w:r>
    </w:p>
    <w:p w:rsidR="001C3873" w:rsidRDefault="001C3873" w:rsidP="00B56B31">
      <w:pPr>
        <w:pStyle w:val="Caption"/>
        <w:jc w:val="both"/>
      </w:pPr>
      <w:r>
        <w:t xml:space="preserve">Figure </w:t>
      </w:r>
      <w:r w:rsidR="00960544">
        <w:fldChar w:fldCharType="begin"/>
      </w:r>
      <w:r w:rsidR="0039780C">
        <w:instrText xml:space="preserve"> SEQ Figure \* ARABIC </w:instrText>
      </w:r>
      <w:r w:rsidR="00960544">
        <w:fldChar w:fldCharType="separate"/>
      </w:r>
      <w:r w:rsidR="006B11B8">
        <w:rPr>
          <w:noProof/>
        </w:rPr>
        <w:t>3</w:t>
      </w:r>
      <w:r w:rsidR="00960544">
        <w:fldChar w:fldCharType="end"/>
      </w:r>
      <w:proofErr w:type="gramStart"/>
      <w:r>
        <w:t xml:space="preserve">  Temporal span</w:t>
      </w:r>
      <w:proofErr w:type="gramEnd"/>
      <w:r>
        <w:t xml:space="preserve"> </w:t>
      </w:r>
      <w:r w:rsidR="003D39E6">
        <w:t>of services</w:t>
      </w:r>
      <w:r>
        <w:t xml:space="preserv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48"/>
        <w:gridCol w:w="1158"/>
        <w:gridCol w:w="1165"/>
        <w:gridCol w:w="1127"/>
        <w:gridCol w:w="1177"/>
        <w:gridCol w:w="1117"/>
        <w:gridCol w:w="1161"/>
        <w:gridCol w:w="1189"/>
      </w:tblGrid>
      <w:tr w:rsidR="001C3873" w:rsidRPr="00EF3102">
        <w:tc>
          <w:tcPr>
            <w:tcW w:w="644" w:type="pct"/>
          </w:tcPr>
          <w:p w:rsidR="001C3873" w:rsidRPr="00EF3102" w:rsidRDefault="00860577" w:rsidP="00EF3102">
            <w:pPr>
              <w:keepLines/>
              <w:spacing w:after="120" w:line="240" w:lineRule="auto"/>
              <w:jc w:val="both"/>
              <w:rPr>
                <w:b/>
                <w:bCs/>
                <w:sz w:val="18"/>
                <w:szCs w:val="18"/>
              </w:rPr>
            </w:pPr>
            <w:r>
              <w:rPr>
                <w:b/>
                <w:bCs/>
                <w:sz w:val="18"/>
                <w:szCs w:val="18"/>
              </w:rPr>
              <w:t>Time of travel</w:t>
            </w:r>
          </w:p>
        </w:tc>
        <w:tc>
          <w:tcPr>
            <w:tcW w:w="649" w:type="pct"/>
          </w:tcPr>
          <w:p w:rsidR="001C3873" w:rsidRPr="00EF3102" w:rsidRDefault="001C3873" w:rsidP="00EF3102">
            <w:pPr>
              <w:keepLines/>
              <w:spacing w:after="120" w:line="240" w:lineRule="auto"/>
              <w:rPr>
                <w:b/>
                <w:bCs/>
                <w:sz w:val="18"/>
                <w:szCs w:val="18"/>
              </w:rPr>
            </w:pPr>
            <w:r w:rsidRPr="00EF3102">
              <w:rPr>
                <w:b/>
                <w:bCs/>
                <w:sz w:val="18"/>
                <w:szCs w:val="18"/>
              </w:rPr>
              <w:t xml:space="preserve">Brisbane </w:t>
            </w:r>
            <w:proofErr w:type="spellStart"/>
            <w:r w:rsidRPr="00EF3102">
              <w:rPr>
                <w:b/>
                <w:bCs/>
                <w:sz w:val="18"/>
                <w:szCs w:val="18"/>
              </w:rPr>
              <w:t>BUZ</w:t>
            </w:r>
            <w:proofErr w:type="spellEnd"/>
            <w:r w:rsidRPr="00EF3102">
              <w:rPr>
                <w:b/>
                <w:bCs/>
                <w:sz w:val="18"/>
                <w:szCs w:val="18"/>
              </w:rPr>
              <w:t xml:space="preserve"> services</w:t>
            </w:r>
          </w:p>
        </w:tc>
        <w:tc>
          <w:tcPr>
            <w:tcW w:w="653" w:type="pct"/>
          </w:tcPr>
          <w:p w:rsidR="001C3873" w:rsidRPr="00EF3102" w:rsidRDefault="001C3873" w:rsidP="00EF3102">
            <w:pPr>
              <w:keepLines/>
              <w:spacing w:after="120" w:line="240" w:lineRule="auto"/>
              <w:rPr>
                <w:b/>
                <w:bCs/>
                <w:sz w:val="18"/>
                <w:szCs w:val="18"/>
              </w:rPr>
            </w:pPr>
            <w:r w:rsidRPr="00EF3102">
              <w:rPr>
                <w:b/>
                <w:bCs/>
                <w:sz w:val="18"/>
                <w:szCs w:val="18"/>
              </w:rPr>
              <w:t>Canberra Blue rapid service average</w:t>
            </w:r>
          </w:p>
        </w:tc>
        <w:tc>
          <w:tcPr>
            <w:tcW w:w="578" w:type="pct"/>
          </w:tcPr>
          <w:p w:rsidR="001C3873" w:rsidRPr="00EF3102" w:rsidRDefault="001C3873" w:rsidP="00EF3102">
            <w:pPr>
              <w:keepLines/>
              <w:spacing w:after="120" w:line="240" w:lineRule="auto"/>
              <w:rPr>
                <w:b/>
                <w:bCs/>
                <w:sz w:val="18"/>
                <w:szCs w:val="18"/>
              </w:rPr>
            </w:pPr>
            <w:r w:rsidRPr="00EF3102">
              <w:rPr>
                <w:b/>
                <w:bCs/>
                <w:sz w:val="18"/>
                <w:szCs w:val="18"/>
              </w:rPr>
              <w:t>Typical Melbourne Tram service</w:t>
            </w:r>
          </w:p>
        </w:tc>
        <w:tc>
          <w:tcPr>
            <w:tcW w:w="532" w:type="pct"/>
          </w:tcPr>
          <w:p w:rsidR="001C3873" w:rsidRPr="00EF3102" w:rsidRDefault="001C3873" w:rsidP="00EF3102">
            <w:pPr>
              <w:keepLines/>
              <w:spacing w:after="120" w:line="240" w:lineRule="auto"/>
              <w:rPr>
                <w:b/>
                <w:bCs/>
                <w:sz w:val="18"/>
                <w:szCs w:val="18"/>
              </w:rPr>
            </w:pPr>
            <w:r w:rsidRPr="00EF3102">
              <w:rPr>
                <w:b/>
                <w:bCs/>
                <w:sz w:val="18"/>
                <w:szCs w:val="18"/>
              </w:rPr>
              <w:t xml:space="preserve">Strasbourg  (France) light rail </w:t>
            </w:r>
          </w:p>
          <w:p w:rsidR="001C3873" w:rsidRPr="00EF3102" w:rsidRDefault="001C3873" w:rsidP="00EF3102">
            <w:pPr>
              <w:keepLines/>
              <w:spacing w:after="120" w:line="240" w:lineRule="auto"/>
              <w:rPr>
                <w:b/>
                <w:bCs/>
                <w:sz w:val="18"/>
                <w:szCs w:val="18"/>
              </w:rPr>
            </w:pPr>
          </w:p>
        </w:tc>
        <w:tc>
          <w:tcPr>
            <w:tcW w:w="611" w:type="pct"/>
          </w:tcPr>
          <w:p w:rsidR="001C3873" w:rsidRPr="00EF3102" w:rsidRDefault="001C3873" w:rsidP="00EF3102">
            <w:pPr>
              <w:keepLines/>
              <w:spacing w:after="120" w:line="240" w:lineRule="auto"/>
              <w:rPr>
                <w:b/>
                <w:bCs/>
                <w:sz w:val="18"/>
                <w:szCs w:val="18"/>
              </w:rPr>
            </w:pPr>
            <w:proofErr w:type="spellStart"/>
            <w:r w:rsidRPr="00EF3102">
              <w:rPr>
                <w:b/>
                <w:bCs/>
                <w:sz w:val="18"/>
                <w:szCs w:val="18"/>
              </w:rPr>
              <w:t>Freiburg</w:t>
            </w:r>
            <w:proofErr w:type="spellEnd"/>
            <w:r w:rsidRPr="00EF3102">
              <w:rPr>
                <w:b/>
                <w:bCs/>
                <w:sz w:val="18"/>
                <w:szCs w:val="18"/>
              </w:rPr>
              <w:t xml:space="preserve"> (Germany) </w:t>
            </w:r>
          </w:p>
          <w:p w:rsidR="001C3873" w:rsidRPr="00EF3102" w:rsidRDefault="001C3873" w:rsidP="00EF3102">
            <w:pPr>
              <w:keepLines/>
              <w:spacing w:after="120" w:line="240" w:lineRule="auto"/>
              <w:rPr>
                <w:b/>
                <w:bCs/>
                <w:sz w:val="18"/>
                <w:szCs w:val="18"/>
              </w:rPr>
            </w:pPr>
          </w:p>
        </w:tc>
        <w:tc>
          <w:tcPr>
            <w:tcW w:w="667" w:type="pct"/>
          </w:tcPr>
          <w:p w:rsidR="001C3873" w:rsidRPr="00EF3102" w:rsidRDefault="001C3873" w:rsidP="00EF3102">
            <w:pPr>
              <w:keepLines/>
              <w:spacing w:after="120" w:line="240" w:lineRule="auto"/>
              <w:rPr>
                <w:b/>
                <w:bCs/>
                <w:sz w:val="18"/>
                <w:szCs w:val="18"/>
              </w:rPr>
            </w:pPr>
            <w:r w:rsidRPr="00EF3102">
              <w:rPr>
                <w:b/>
                <w:bCs/>
                <w:sz w:val="18"/>
                <w:szCs w:val="18"/>
              </w:rPr>
              <w:t>Current Transit Corridor  including   express bus services (</w:t>
            </w:r>
            <w:proofErr w:type="spellStart"/>
            <w:r w:rsidRPr="00EF3102">
              <w:rPr>
                <w:b/>
                <w:bCs/>
                <w:sz w:val="18"/>
                <w:szCs w:val="18"/>
              </w:rPr>
              <w:t>Brooker</w:t>
            </w:r>
            <w:proofErr w:type="spellEnd"/>
            <w:r w:rsidRPr="00EF3102">
              <w:rPr>
                <w:b/>
                <w:bCs/>
                <w:sz w:val="18"/>
                <w:szCs w:val="18"/>
              </w:rPr>
              <w:t xml:space="preserve"> Highway)</w:t>
            </w:r>
          </w:p>
        </w:tc>
        <w:tc>
          <w:tcPr>
            <w:tcW w:w="667" w:type="pct"/>
          </w:tcPr>
          <w:p w:rsidR="001C3873" w:rsidRPr="00EF3102" w:rsidRDefault="001C3873" w:rsidP="00EF3102">
            <w:pPr>
              <w:keepLines/>
              <w:spacing w:after="120" w:line="240" w:lineRule="auto"/>
              <w:rPr>
                <w:b/>
                <w:bCs/>
                <w:sz w:val="18"/>
                <w:szCs w:val="18"/>
              </w:rPr>
            </w:pPr>
            <w:r w:rsidRPr="00EF3102">
              <w:rPr>
                <w:b/>
                <w:bCs/>
                <w:sz w:val="18"/>
                <w:szCs w:val="18"/>
              </w:rPr>
              <w:t xml:space="preserve">Current Transit Corridor  </w:t>
            </w:r>
          </w:p>
        </w:tc>
      </w:tr>
      <w:tr w:rsidR="001C3873" w:rsidRPr="00EF3102">
        <w:tc>
          <w:tcPr>
            <w:tcW w:w="644" w:type="pct"/>
          </w:tcPr>
          <w:p w:rsidR="001C3873" w:rsidRPr="00EF3102" w:rsidRDefault="001C3873" w:rsidP="00EF3102">
            <w:pPr>
              <w:keepLines/>
              <w:spacing w:after="120" w:line="240" w:lineRule="auto"/>
              <w:rPr>
                <w:sz w:val="18"/>
                <w:szCs w:val="18"/>
              </w:rPr>
            </w:pPr>
            <w:r w:rsidRPr="00EF3102">
              <w:rPr>
                <w:sz w:val="18"/>
                <w:szCs w:val="18"/>
              </w:rPr>
              <w:t>Monday to Thursday</w:t>
            </w:r>
          </w:p>
        </w:tc>
        <w:tc>
          <w:tcPr>
            <w:tcW w:w="649" w:type="pct"/>
          </w:tcPr>
          <w:p w:rsidR="001C3873" w:rsidRPr="00EF3102" w:rsidRDefault="001C3873" w:rsidP="00EF3102">
            <w:pPr>
              <w:keepLines/>
              <w:spacing w:after="120" w:line="240" w:lineRule="auto"/>
              <w:rPr>
                <w:sz w:val="18"/>
                <w:szCs w:val="18"/>
              </w:rPr>
            </w:pPr>
            <w:r w:rsidRPr="00EF3102">
              <w:rPr>
                <w:sz w:val="18"/>
                <w:szCs w:val="18"/>
              </w:rPr>
              <w:t>5:00 AM  - 12:00 AM</w:t>
            </w:r>
          </w:p>
        </w:tc>
        <w:tc>
          <w:tcPr>
            <w:tcW w:w="653" w:type="pct"/>
          </w:tcPr>
          <w:p w:rsidR="001C3873" w:rsidRPr="00EF3102" w:rsidRDefault="001C3873" w:rsidP="00EF3102">
            <w:pPr>
              <w:keepLines/>
              <w:spacing w:after="120" w:line="240" w:lineRule="auto"/>
              <w:rPr>
                <w:sz w:val="18"/>
                <w:szCs w:val="18"/>
              </w:rPr>
            </w:pPr>
            <w:r w:rsidRPr="00EF3102">
              <w:rPr>
                <w:sz w:val="18"/>
                <w:szCs w:val="18"/>
              </w:rPr>
              <w:t>5:30 AM  - 12:00 AM</w:t>
            </w:r>
          </w:p>
        </w:tc>
        <w:tc>
          <w:tcPr>
            <w:tcW w:w="578" w:type="pct"/>
          </w:tcPr>
          <w:p w:rsidR="001C3873" w:rsidRPr="00EF3102" w:rsidRDefault="001C3873" w:rsidP="00EF3102">
            <w:pPr>
              <w:keepLines/>
              <w:spacing w:after="120" w:line="240" w:lineRule="auto"/>
              <w:rPr>
                <w:sz w:val="18"/>
                <w:szCs w:val="18"/>
              </w:rPr>
            </w:pPr>
            <w:r w:rsidRPr="00EF3102">
              <w:rPr>
                <w:sz w:val="18"/>
                <w:szCs w:val="18"/>
              </w:rPr>
              <w:t>5:30 AM  - 12:30 AM</w:t>
            </w:r>
          </w:p>
        </w:tc>
        <w:tc>
          <w:tcPr>
            <w:tcW w:w="532"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11"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67" w:type="pct"/>
          </w:tcPr>
          <w:p w:rsidR="001C3873" w:rsidRPr="00EF3102" w:rsidRDefault="001C3873" w:rsidP="00EF3102">
            <w:pPr>
              <w:keepLines/>
              <w:spacing w:after="120" w:line="240" w:lineRule="auto"/>
              <w:rPr>
                <w:sz w:val="18"/>
                <w:szCs w:val="18"/>
              </w:rPr>
            </w:pPr>
            <w:r w:rsidRPr="00EF3102">
              <w:rPr>
                <w:sz w:val="18"/>
                <w:szCs w:val="18"/>
              </w:rPr>
              <w:t>6:00 AM - 11:30 PM</w:t>
            </w:r>
          </w:p>
        </w:tc>
        <w:tc>
          <w:tcPr>
            <w:tcW w:w="667" w:type="pct"/>
          </w:tcPr>
          <w:p w:rsidR="001C3873" w:rsidRPr="00EF3102" w:rsidRDefault="001C3873" w:rsidP="00EF3102">
            <w:pPr>
              <w:keepLines/>
              <w:spacing w:after="120" w:line="240" w:lineRule="auto"/>
              <w:rPr>
                <w:sz w:val="18"/>
                <w:szCs w:val="18"/>
              </w:rPr>
            </w:pPr>
            <w:r w:rsidRPr="00EF3102">
              <w:rPr>
                <w:sz w:val="18"/>
                <w:szCs w:val="18"/>
              </w:rPr>
              <w:t>6:00 AM - 11:30 PM</w:t>
            </w:r>
          </w:p>
        </w:tc>
      </w:tr>
      <w:tr w:rsidR="001C3873" w:rsidRPr="00EF3102">
        <w:tc>
          <w:tcPr>
            <w:tcW w:w="644" w:type="pct"/>
          </w:tcPr>
          <w:p w:rsidR="001C3873" w:rsidRPr="00EF3102" w:rsidRDefault="001C3873" w:rsidP="00EF3102">
            <w:pPr>
              <w:keepLines/>
              <w:spacing w:after="120" w:line="240" w:lineRule="auto"/>
              <w:jc w:val="both"/>
              <w:rPr>
                <w:sz w:val="18"/>
                <w:szCs w:val="18"/>
              </w:rPr>
            </w:pPr>
            <w:r w:rsidRPr="00EF3102">
              <w:rPr>
                <w:sz w:val="18"/>
                <w:szCs w:val="18"/>
              </w:rPr>
              <w:t>Friday</w:t>
            </w:r>
          </w:p>
        </w:tc>
        <w:tc>
          <w:tcPr>
            <w:tcW w:w="649" w:type="pct"/>
          </w:tcPr>
          <w:p w:rsidR="001C3873" w:rsidRPr="00EF3102" w:rsidRDefault="001C3873" w:rsidP="00EF3102">
            <w:pPr>
              <w:keepLines/>
              <w:spacing w:after="120" w:line="240" w:lineRule="auto"/>
              <w:rPr>
                <w:sz w:val="18"/>
                <w:szCs w:val="18"/>
              </w:rPr>
            </w:pPr>
            <w:r w:rsidRPr="00EF3102">
              <w:rPr>
                <w:sz w:val="18"/>
                <w:szCs w:val="18"/>
              </w:rPr>
              <w:t>5:00 AM  - 12:00 AM</w:t>
            </w:r>
          </w:p>
        </w:tc>
        <w:tc>
          <w:tcPr>
            <w:tcW w:w="653" w:type="pct"/>
          </w:tcPr>
          <w:p w:rsidR="001C3873" w:rsidRPr="00EF3102" w:rsidRDefault="001C3873" w:rsidP="00EF3102">
            <w:pPr>
              <w:keepLines/>
              <w:spacing w:after="120" w:line="240" w:lineRule="auto"/>
              <w:rPr>
                <w:sz w:val="18"/>
                <w:szCs w:val="18"/>
              </w:rPr>
            </w:pPr>
            <w:r w:rsidRPr="00EF3102">
              <w:rPr>
                <w:sz w:val="18"/>
                <w:szCs w:val="18"/>
              </w:rPr>
              <w:t>5:30 AM  - 12:00 AM</w:t>
            </w:r>
          </w:p>
        </w:tc>
        <w:tc>
          <w:tcPr>
            <w:tcW w:w="578" w:type="pct"/>
          </w:tcPr>
          <w:p w:rsidR="001C3873" w:rsidRPr="00EF3102" w:rsidRDefault="001C3873" w:rsidP="00EF3102">
            <w:pPr>
              <w:keepLines/>
              <w:spacing w:after="120" w:line="240" w:lineRule="auto"/>
              <w:rPr>
                <w:sz w:val="18"/>
                <w:szCs w:val="18"/>
              </w:rPr>
            </w:pPr>
            <w:r w:rsidRPr="00EF3102">
              <w:rPr>
                <w:sz w:val="18"/>
                <w:szCs w:val="18"/>
              </w:rPr>
              <w:t>5:30 AM  - 1:30 AM</w:t>
            </w:r>
          </w:p>
        </w:tc>
        <w:tc>
          <w:tcPr>
            <w:tcW w:w="532"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11"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67" w:type="pct"/>
          </w:tcPr>
          <w:p w:rsidR="001C3873" w:rsidRPr="00EF3102" w:rsidRDefault="001C3873" w:rsidP="00EF3102">
            <w:pPr>
              <w:keepLines/>
              <w:spacing w:after="120" w:line="240" w:lineRule="auto"/>
              <w:rPr>
                <w:sz w:val="18"/>
                <w:szCs w:val="18"/>
              </w:rPr>
            </w:pPr>
            <w:r w:rsidRPr="00EF3102">
              <w:rPr>
                <w:sz w:val="18"/>
                <w:szCs w:val="18"/>
              </w:rPr>
              <w:t>6:00 AM - 12:30 AM</w:t>
            </w:r>
          </w:p>
        </w:tc>
        <w:tc>
          <w:tcPr>
            <w:tcW w:w="667" w:type="pct"/>
          </w:tcPr>
          <w:p w:rsidR="001C3873" w:rsidRPr="00EF3102" w:rsidRDefault="001C3873" w:rsidP="00EF3102">
            <w:pPr>
              <w:keepLines/>
              <w:spacing w:after="120" w:line="240" w:lineRule="auto"/>
              <w:rPr>
                <w:sz w:val="18"/>
                <w:szCs w:val="18"/>
              </w:rPr>
            </w:pPr>
            <w:r w:rsidRPr="00EF3102">
              <w:rPr>
                <w:sz w:val="18"/>
                <w:szCs w:val="18"/>
              </w:rPr>
              <w:t>6:00 AM - 12:30 AM</w:t>
            </w:r>
          </w:p>
        </w:tc>
      </w:tr>
      <w:tr w:rsidR="001C3873" w:rsidRPr="00EF3102">
        <w:tc>
          <w:tcPr>
            <w:tcW w:w="644" w:type="pct"/>
          </w:tcPr>
          <w:p w:rsidR="001C3873" w:rsidRPr="00EF3102" w:rsidRDefault="001C3873" w:rsidP="00EF3102">
            <w:pPr>
              <w:keepLines/>
              <w:spacing w:after="120" w:line="240" w:lineRule="auto"/>
              <w:jc w:val="both"/>
              <w:rPr>
                <w:sz w:val="18"/>
                <w:szCs w:val="18"/>
              </w:rPr>
            </w:pPr>
            <w:r w:rsidRPr="00EF3102">
              <w:rPr>
                <w:sz w:val="18"/>
                <w:szCs w:val="18"/>
              </w:rPr>
              <w:t>Saturday</w:t>
            </w:r>
          </w:p>
        </w:tc>
        <w:tc>
          <w:tcPr>
            <w:tcW w:w="649" w:type="pct"/>
          </w:tcPr>
          <w:p w:rsidR="001C3873" w:rsidRPr="00EF3102" w:rsidRDefault="001C3873" w:rsidP="00EF3102">
            <w:pPr>
              <w:keepLines/>
              <w:spacing w:after="120" w:line="240" w:lineRule="auto"/>
              <w:rPr>
                <w:sz w:val="18"/>
                <w:szCs w:val="18"/>
              </w:rPr>
            </w:pPr>
            <w:r w:rsidRPr="00EF3102">
              <w:rPr>
                <w:sz w:val="18"/>
                <w:szCs w:val="18"/>
              </w:rPr>
              <w:t>6:00 AM  - 12:00 AM</w:t>
            </w:r>
          </w:p>
        </w:tc>
        <w:tc>
          <w:tcPr>
            <w:tcW w:w="653" w:type="pct"/>
          </w:tcPr>
          <w:p w:rsidR="001C3873" w:rsidRPr="00EF3102" w:rsidRDefault="001C3873" w:rsidP="00EF3102">
            <w:pPr>
              <w:keepLines/>
              <w:spacing w:after="120" w:line="240" w:lineRule="auto"/>
              <w:rPr>
                <w:sz w:val="18"/>
                <w:szCs w:val="18"/>
              </w:rPr>
            </w:pPr>
            <w:r w:rsidRPr="00EF3102">
              <w:rPr>
                <w:sz w:val="18"/>
                <w:szCs w:val="18"/>
              </w:rPr>
              <w:t>6:30 AM  - 12:00 AM</w:t>
            </w:r>
          </w:p>
        </w:tc>
        <w:tc>
          <w:tcPr>
            <w:tcW w:w="578" w:type="pct"/>
          </w:tcPr>
          <w:p w:rsidR="001C3873" w:rsidRPr="00EF3102" w:rsidRDefault="001C3873" w:rsidP="00EF3102">
            <w:pPr>
              <w:keepLines/>
              <w:spacing w:after="120" w:line="240" w:lineRule="auto"/>
              <w:rPr>
                <w:sz w:val="18"/>
                <w:szCs w:val="18"/>
              </w:rPr>
            </w:pPr>
            <w:r w:rsidRPr="00EF3102">
              <w:rPr>
                <w:sz w:val="18"/>
                <w:szCs w:val="18"/>
              </w:rPr>
              <w:t>5:30 AM  - 1:30 AM</w:t>
            </w:r>
          </w:p>
        </w:tc>
        <w:tc>
          <w:tcPr>
            <w:tcW w:w="532"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11" w:type="pct"/>
          </w:tcPr>
          <w:p w:rsidR="001C3873" w:rsidRPr="00EF3102" w:rsidRDefault="001C3873" w:rsidP="00EF3102">
            <w:pPr>
              <w:keepLines/>
              <w:spacing w:after="120" w:line="240" w:lineRule="auto"/>
              <w:rPr>
                <w:sz w:val="18"/>
                <w:szCs w:val="18"/>
              </w:rPr>
            </w:pPr>
            <w:r w:rsidRPr="00EF3102">
              <w:rPr>
                <w:sz w:val="18"/>
                <w:szCs w:val="18"/>
              </w:rPr>
              <w:t>5:00 AM - 1:00 AM</w:t>
            </w:r>
          </w:p>
        </w:tc>
        <w:tc>
          <w:tcPr>
            <w:tcW w:w="667" w:type="pct"/>
          </w:tcPr>
          <w:p w:rsidR="001C3873" w:rsidRPr="00EF3102" w:rsidRDefault="001C3873" w:rsidP="00EF3102">
            <w:pPr>
              <w:keepLines/>
              <w:spacing w:after="120" w:line="240" w:lineRule="auto"/>
              <w:rPr>
                <w:sz w:val="18"/>
                <w:szCs w:val="18"/>
              </w:rPr>
            </w:pPr>
            <w:r w:rsidRPr="00EF3102">
              <w:rPr>
                <w:sz w:val="18"/>
                <w:szCs w:val="18"/>
              </w:rPr>
              <w:t>6:30 AM  - 12:30 AM</w:t>
            </w:r>
          </w:p>
        </w:tc>
        <w:tc>
          <w:tcPr>
            <w:tcW w:w="667" w:type="pct"/>
          </w:tcPr>
          <w:p w:rsidR="001C3873" w:rsidRPr="00EF3102" w:rsidRDefault="001C3873" w:rsidP="00EF3102">
            <w:pPr>
              <w:keepLines/>
              <w:spacing w:after="120" w:line="240" w:lineRule="auto"/>
              <w:rPr>
                <w:sz w:val="18"/>
                <w:szCs w:val="18"/>
              </w:rPr>
            </w:pPr>
            <w:r w:rsidRPr="00EF3102">
              <w:rPr>
                <w:sz w:val="18"/>
                <w:szCs w:val="18"/>
              </w:rPr>
              <w:t>6:30 AM  - 12:30 AM</w:t>
            </w:r>
          </w:p>
        </w:tc>
      </w:tr>
      <w:tr w:rsidR="001C3873" w:rsidRPr="00EF3102">
        <w:tc>
          <w:tcPr>
            <w:tcW w:w="644" w:type="pct"/>
          </w:tcPr>
          <w:p w:rsidR="001C3873" w:rsidRPr="00EF3102" w:rsidRDefault="001C3873" w:rsidP="00EF3102">
            <w:pPr>
              <w:keepLines/>
              <w:spacing w:after="120" w:line="240" w:lineRule="auto"/>
              <w:rPr>
                <w:sz w:val="18"/>
                <w:szCs w:val="18"/>
              </w:rPr>
            </w:pPr>
            <w:r w:rsidRPr="00EF3102">
              <w:rPr>
                <w:sz w:val="18"/>
                <w:szCs w:val="18"/>
              </w:rPr>
              <w:t>Sunday</w:t>
            </w:r>
          </w:p>
        </w:tc>
        <w:tc>
          <w:tcPr>
            <w:tcW w:w="649" w:type="pct"/>
          </w:tcPr>
          <w:p w:rsidR="001C3873" w:rsidRPr="00EF3102" w:rsidRDefault="001C3873" w:rsidP="00EF3102">
            <w:pPr>
              <w:keepLines/>
              <w:spacing w:after="120" w:line="240" w:lineRule="auto"/>
              <w:rPr>
                <w:sz w:val="18"/>
                <w:szCs w:val="18"/>
              </w:rPr>
            </w:pPr>
            <w:r w:rsidRPr="00EF3102">
              <w:rPr>
                <w:sz w:val="18"/>
                <w:szCs w:val="18"/>
              </w:rPr>
              <w:t>6:00 AM  - 12:00 AM</w:t>
            </w:r>
          </w:p>
        </w:tc>
        <w:tc>
          <w:tcPr>
            <w:tcW w:w="653" w:type="pct"/>
          </w:tcPr>
          <w:p w:rsidR="001C3873" w:rsidRPr="00EF3102" w:rsidRDefault="001C3873" w:rsidP="00EF3102">
            <w:pPr>
              <w:keepLines/>
              <w:spacing w:after="120" w:line="240" w:lineRule="auto"/>
              <w:rPr>
                <w:sz w:val="18"/>
                <w:szCs w:val="18"/>
              </w:rPr>
            </w:pPr>
            <w:r w:rsidRPr="00EF3102">
              <w:rPr>
                <w:sz w:val="18"/>
                <w:szCs w:val="18"/>
              </w:rPr>
              <w:t>7:30 AM  - 7:30 PM</w:t>
            </w:r>
          </w:p>
        </w:tc>
        <w:tc>
          <w:tcPr>
            <w:tcW w:w="578" w:type="pct"/>
          </w:tcPr>
          <w:p w:rsidR="001C3873" w:rsidRPr="00EF3102" w:rsidRDefault="001C3873" w:rsidP="00EF3102">
            <w:pPr>
              <w:keepLines/>
              <w:spacing w:after="120" w:line="240" w:lineRule="auto"/>
              <w:rPr>
                <w:sz w:val="18"/>
                <w:szCs w:val="18"/>
              </w:rPr>
            </w:pPr>
            <w:r w:rsidRPr="00EF3102">
              <w:rPr>
                <w:sz w:val="18"/>
                <w:szCs w:val="18"/>
              </w:rPr>
              <w:t>7:00 AM  - 12:30 AM</w:t>
            </w:r>
          </w:p>
        </w:tc>
        <w:tc>
          <w:tcPr>
            <w:tcW w:w="532" w:type="pct"/>
          </w:tcPr>
          <w:p w:rsidR="001C3873" w:rsidRPr="00EF3102" w:rsidRDefault="001C3873" w:rsidP="00EF3102">
            <w:pPr>
              <w:keepLines/>
              <w:spacing w:after="120" w:line="240" w:lineRule="auto"/>
              <w:rPr>
                <w:sz w:val="18"/>
                <w:szCs w:val="18"/>
              </w:rPr>
            </w:pPr>
            <w:r w:rsidRPr="00EF3102">
              <w:rPr>
                <w:sz w:val="18"/>
                <w:szCs w:val="18"/>
              </w:rPr>
              <w:t>6:00 AM - 1:00 AM</w:t>
            </w:r>
          </w:p>
        </w:tc>
        <w:tc>
          <w:tcPr>
            <w:tcW w:w="611" w:type="pct"/>
          </w:tcPr>
          <w:p w:rsidR="001C3873" w:rsidRPr="00EF3102" w:rsidRDefault="001C3873" w:rsidP="00EF3102">
            <w:pPr>
              <w:keepLines/>
              <w:spacing w:after="120" w:line="240" w:lineRule="auto"/>
              <w:rPr>
                <w:sz w:val="18"/>
                <w:szCs w:val="18"/>
              </w:rPr>
            </w:pPr>
            <w:r w:rsidRPr="00EF3102">
              <w:rPr>
                <w:sz w:val="18"/>
                <w:szCs w:val="18"/>
              </w:rPr>
              <w:t>5:30 AM - 1:00 AM</w:t>
            </w:r>
          </w:p>
        </w:tc>
        <w:tc>
          <w:tcPr>
            <w:tcW w:w="667" w:type="pct"/>
          </w:tcPr>
          <w:p w:rsidR="001C3873" w:rsidRPr="00EF3102" w:rsidRDefault="001C3873" w:rsidP="00EF3102">
            <w:pPr>
              <w:keepLines/>
              <w:spacing w:after="120" w:line="240" w:lineRule="auto"/>
              <w:rPr>
                <w:sz w:val="18"/>
                <w:szCs w:val="18"/>
              </w:rPr>
            </w:pPr>
            <w:r w:rsidRPr="00EF3102">
              <w:rPr>
                <w:sz w:val="18"/>
                <w:szCs w:val="18"/>
              </w:rPr>
              <w:t>7:30 AM  - 9:30 PM</w:t>
            </w:r>
          </w:p>
        </w:tc>
        <w:tc>
          <w:tcPr>
            <w:tcW w:w="667" w:type="pct"/>
          </w:tcPr>
          <w:p w:rsidR="001C3873" w:rsidRPr="00EF3102" w:rsidRDefault="001C3873" w:rsidP="00EF3102">
            <w:pPr>
              <w:keepLines/>
              <w:spacing w:after="120" w:line="240" w:lineRule="auto"/>
              <w:rPr>
                <w:sz w:val="18"/>
                <w:szCs w:val="18"/>
              </w:rPr>
            </w:pPr>
            <w:r w:rsidRPr="00EF3102">
              <w:rPr>
                <w:sz w:val="18"/>
                <w:szCs w:val="18"/>
              </w:rPr>
              <w:t>7:30 AM  - 9:30 PM</w:t>
            </w:r>
          </w:p>
        </w:tc>
      </w:tr>
    </w:tbl>
    <w:p w:rsidR="001C3873" w:rsidRDefault="001C3873" w:rsidP="00A2676F">
      <w:pPr>
        <w:autoSpaceDE w:val="0"/>
        <w:autoSpaceDN w:val="0"/>
        <w:adjustRightInd w:val="0"/>
        <w:spacing w:after="120" w:line="240" w:lineRule="auto"/>
        <w:jc w:val="both"/>
      </w:pPr>
    </w:p>
    <w:p w:rsidR="001C3873" w:rsidRPr="00537628" w:rsidRDefault="001C3873" w:rsidP="00F272C1">
      <w:pPr>
        <w:autoSpaceDE w:val="0"/>
        <w:autoSpaceDN w:val="0"/>
        <w:adjustRightInd w:val="0"/>
        <w:spacing w:after="120" w:line="240" w:lineRule="auto"/>
        <w:jc w:val="both"/>
      </w:pPr>
      <w:r w:rsidRPr="00537628">
        <w:lastRenderedPageBreak/>
        <w:t xml:space="preserve">The Transit </w:t>
      </w:r>
      <w:r>
        <w:t>C</w:t>
      </w:r>
      <w:r w:rsidRPr="00537628">
        <w:t xml:space="preserve">orridor </w:t>
      </w:r>
      <w:r w:rsidR="00860577">
        <w:t>is consistent with</w:t>
      </w:r>
      <w:r w:rsidRPr="00537628">
        <w:t xml:space="preserve"> services in </w:t>
      </w:r>
      <w:r w:rsidR="00860577">
        <w:t xml:space="preserve">other cities in </w:t>
      </w:r>
      <w:r w:rsidRPr="00537628">
        <w:t xml:space="preserve">terms of </w:t>
      </w:r>
      <w:r w:rsidR="00860577">
        <w:t xml:space="preserve">temporal </w:t>
      </w:r>
      <w:r w:rsidRPr="00537628">
        <w:t xml:space="preserve">spread but there are a number of </w:t>
      </w:r>
      <w:r w:rsidR="00860577">
        <w:t>disparities</w:t>
      </w:r>
      <w:r>
        <w:t>:</w:t>
      </w:r>
    </w:p>
    <w:p w:rsidR="001C3873" w:rsidRPr="00537628" w:rsidRDefault="001C3873" w:rsidP="00F272C1">
      <w:pPr>
        <w:pStyle w:val="ListParagraph"/>
        <w:numPr>
          <w:ilvl w:val="0"/>
          <w:numId w:val="34"/>
        </w:numPr>
        <w:autoSpaceDE w:val="0"/>
        <w:autoSpaceDN w:val="0"/>
        <w:adjustRightInd w:val="0"/>
        <w:spacing w:after="120" w:line="240" w:lineRule="auto"/>
        <w:jc w:val="both"/>
      </w:pPr>
      <w:r w:rsidRPr="00537628">
        <w:t>Overall temporal spreads are applied inconsistently with variations across the week</w:t>
      </w:r>
      <w:r>
        <w:t>.</w:t>
      </w:r>
      <w:r w:rsidRPr="00537628">
        <w:t xml:space="preserve"> </w:t>
      </w:r>
      <w:r w:rsidRPr="00684732">
        <w:t xml:space="preserve">The need for consistency </w:t>
      </w:r>
      <w:r>
        <w:t>from</w:t>
      </w:r>
      <w:r w:rsidRPr="00684732">
        <w:t xml:space="preserve"> Monday to Saturday is </w:t>
      </w:r>
      <w:r w:rsidR="00860577">
        <w:t xml:space="preserve">an </w:t>
      </w:r>
      <w:r w:rsidRPr="00684732">
        <w:t>important</w:t>
      </w:r>
      <w:r>
        <w:t xml:space="preserve"> </w:t>
      </w:r>
      <w:r w:rsidR="00860577">
        <w:t xml:space="preserve">characteristic of </w:t>
      </w:r>
      <w:proofErr w:type="gramStart"/>
      <w:r w:rsidR="00860577">
        <w:t xml:space="preserve">a </w:t>
      </w:r>
      <w:r>
        <w:t xml:space="preserve"> </w:t>
      </w:r>
      <w:r w:rsidR="00860577">
        <w:t>genuine</w:t>
      </w:r>
      <w:proofErr w:type="gramEnd"/>
      <w:r w:rsidR="00860577">
        <w:t xml:space="preserve"> Transit </w:t>
      </w:r>
      <w:r>
        <w:t>Corridor.</w:t>
      </w:r>
    </w:p>
    <w:p w:rsidR="001C3873" w:rsidRPr="00537628" w:rsidRDefault="001C3873" w:rsidP="00F272C1">
      <w:pPr>
        <w:pStyle w:val="ListParagraph"/>
        <w:numPr>
          <w:ilvl w:val="0"/>
          <w:numId w:val="34"/>
        </w:numPr>
        <w:autoSpaceDE w:val="0"/>
        <w:autoSpaceDN w:val="0"/>
        <w:adjustRightInd w:val="0"/>
        <w:spacing w:after="120" w:line="240" w:lineRule="auto"/>
        <w:jc w:val="both"/>
      </w:pPr>
      <w:r>
        <w:t>Transit Corridor w</w:t>
      </w:r>
      <w:r w:rsidRPr="00537628">
        <w:t>eekday services start later than other systems, commencing at 6</w:t>
      </w:r>
      <w:r>
        <w:t>:00 AM</w:t>
      </w:r>
      <w:r w:rsidRPr="00537628">
        <w:t xml:space="preserve"> with other systems generally commencing between 5:00 or 5:30</w:t>
      </w:r>
      <w:r>
        <w:t xml:space="preserve"> AM</w:t>
      </w:r>
      <w:r w:rsidRPr="00537628">
        <w:t xml:space="preserve">. </w:t>
      </w:r>
    </w:p>
    <w:p w:rsidR="001C3873" w:rsidRPr="00537628" w:rsidRDefault="001C3873" w:rsidP="00E41CB4">
      <w:pPr>
        <w:pStyle w:val="ListParagraph"/>
        <w:numPr>
          <w:ilvl w:val="0"/>
          <w:numId w:val="34"/>
        </w:numPr>
        <w:autoSpaceDE w:val="0"/>
        <w:autoSpaceDN w:val="0"/>
        <w:adjustRightInd w:val="0"/>
        <w:spacing w:after="120" w:line="240" w:lineRule="auto"/>
        <w:jc w:val="both"/>
      </w:pPr>
      <w:r w:rsidRPr="00537628">
        <w:t>Weekday Monday to Thursday services</w:t>
      </w:r>
      <w:r>
        <w:t xml:space="preserve"> and Sunday services</w:t>
      </w:r>
      <w:r w:rsidRPr="00537628">
        <w:t xml:space="preserve"> finish earlier than other systems.</w:t>
      </w:r>
      <w:r>
        <w:t xml:space="preserve"> </w:t>
      </w:r>
    </w:p>
    <w:p w:rsidR="001C3873" w:rsidRPr="00684732" w:rsidRDefault="001C3873" w:rsidP="00E41CB4">
      <w:pPr>
        <w:pStyle w:val="ListParagraph"/>
        <w:numPr>
          <w:ilvl w:val="0"/>
          <w:numId w:val="34"/>
        </w:numPr>
        <w:autoSpaceDE w:val="0"/>
        <w:autoSpaceDN w:val="0"/>
        <w:adjustRightInd w:val="0"/>
        <w:spacing w:after="120" w:line="240" w:lineRule="auto"/>
        <w:jc w:val="both"/>
      </w:pPr>
      <w:r>
        <w:t>With the exception of Sunday services in Canberra, temporal spread on Sundays is limited compared to other cities.</w:t>
      </w:r>
    </w:p>
    <w:p w:rsidR="001C3873" w:rsidRPr="003D39E6" w:rsidRDefault="001C3873" w:rsidP="003D39E6">
      <w:pPr>
        <w:pStyle w:val="Heading1"/>
      </w:pPr>
      <w:bookmarkStart w:id="37" w:name="_Toc326826811"/>
      <w:bookmarkEnd w:id="11"/>
      <w:bookmarkEnd w:id="12"/>
      <w:r w:rsidRPr="003D39E6">
        <w:t>Public transport patronage</w:t>
      </w:r>
      <w:bookmarkEnd w:id="37"/>
      <w:r w:rsidRPr="003D39E6">
        <w:t xml:space="preserve"> </w:t>
      </w:r>
    </w:p>
    <w:p w:rsidR="001C3873" w:rsidRPr="009E1EEC" w:rsidRDefault="001C3873" w:rsidP="009E1EEC">
      <w:pPr>
        <w:pStyle w:val="Heading2"/>
      </w:pPr>
      <w:bookmarkStart w:id="38" w:name="_Toc326826812"/>
      <w:r>
        <w:t>Public transport patronage on the Transit Corridor by weekdays</w:t>
      </w:r>
      <w:bookmarkEnd w:id="38"/>
    </w:p>
    <w:p w:rsidR="001C3873" w:rsidRPr="00697672" w:rsidRDefault="001C3873" w:rsidP="00697672">
      <w:pPr>
        <w:autoSpaceDE w:val="0"/>
        <w:autoSpaceDN w:val="0"/>
        <w:adjustRightInd w:val="0"/>
        <w:spacing w:after="120" w:line="240" w:lineRule="auto"/>
        <w:jc w:val="both"/>
      </w:pPr>
      <w:r>
        <w:t>The Transit Corridor is a major generator of passenger movements. In 2011</w:t>
      </w:r>
      <w:r w:rsidRPr="00334E3C">
        <w:t xml:space="preserve"> </w:t>
      </w:r>
      <w:r>
        <w:t>the</w:t>
      </w:r>
      <w:r w:rsidRPr="00334E3C">
        <w:t xml:space="preserve"> </w:t>
      </w:r>
      <w:r>
        <w:t>Corridor</w:t>
      </w:r>
      <w:r w:rsidRPr="00334E3C">
        <w:t xml:space="preserve"> carried </w:t>
      </w:r>
      <w:r>
        <w:t xml:space="preserve">an average of </w:t>
      </w:r>
      <w:r w:rsidRPr="008E0957">
        <w:t xml:space="preserve">5600 </w:t>
      </w:r>
      <w:proofErr w:type="spellStart"/>
      <w:r w:rsidRPr="008E0957">
        <w:t>boardings</w:t>
      </w:r>
      <w:proofErr w:type="spellEnd"/>
      <w:r w:rsidRPr="008E0957">
        <w:t xml:space="preserve"> per day</w:t>
      </w:r>
      <w:r w:rsidRPr="00334E3C">
        <w:t xml:space="preserve"> </w:t>
      </w:r>
      <w:r w:rsidR="00AF6DF9">
        <w:t xml:space="preserve">(Metro </w:t>
      </w:r>
      <w:proofErr w:type="spellStart"/>
      <w:r w:rsidR="00AF6DF9">
        <w:t>boardings</w:t>
      </w:r>
      <w:proofErr w:type="spellEnd"/>
      <w:r w:rsidR="00AF6DF9">
        <w:t xml:space="preserve"> only) </w:t>
      </w:r>
      <w:r w:rsidRPr="00334E3C">
        <w:t xml:space="preserve">which accounted for </w:t>
      </w:r>
      <w:r>
        <w:t>approximately 20</w:t>
      </w:r>
      <w:r w:rsidRPr="00334E3C">
        <w:t xml:space="preserve"> per cent of </w:t>
      </w:r>
      <w:r>
        <w:t>daily</w:t>
      </w:r>
      <w:r w:rsidRPr="00334E3C">
        <w:t xml:space="preserve"> Metro </w:t>
      </w:r>
      <w:proofErr w:type="spellStart"/>
      <w:r w:rsidRPr="00334E3C">
        <w:t>boardings</w:t>
      </w:r>
      <w:proofErr w:type="spellEnd"/>
      <w:r w:rsidRPr="00334E3C">
        <w:t xml:space="preserve"> in Greater Hobart.</w:t>
      </w:r>
      <w:r>
        <w:t xml:space="preserve"> The total market for travel in the Transit Corridor vicinity is larger</w:t>
      </w:r>
      <w:r w:rsidR="00860577">
        <w:t>,</w:t>
      </w:r>
      <w:r>
        <w:t xml:space="preserve"> as an additional 1400 passengers a day use express services which travel via the </w:t>
      </w:r>
      <w:proofErr w:type="spellStart"/>
      <w:r>
        <w:t>Brooker</w:t>
      </w:r>
      <w:proofErr w:type="spellEnd"/>
      <w:r>
        <w:t xml:space="preserve"> Highway (Metro 2011). </w:t>
      </w:r>
    </w:p>
    <w:p w:rsidR="001C3873" w:rsidRPr="00A21562" w:rsidRDefault="001C3873" w:rsidP="00697672">
      <w:pPr>
        <w:autoSpaceDE w:val="0"/>
        <w:autoSpaceDN w:val="0"/>
        <w:adjustRightInd w:val="0"/>
        <w:spacing w:after="120" w:line="240" w:lineRule="auto"/>
        <w:jc w:val="both"/>
        <w:rPr>
          <w:color w:val="000000"/>
        </w:rPr>
      </w:pPr>
      <w:r>
        <w:rPr>
          <w:color w:val="000000"/>
        </w:rPr>
        <w:t>The overall market for p</w:t>
      </w:r>
      <w:r w:rsidRPr="00A21562">
        <w:rPr>
          <w:color w:val="000000"/>
        </w:rPr>
        <w:t>ublic transport demand</w:t>
      </w:r>
      <w:r>
        <w:rPr>
          <w:color w:val="000000"/>
        </w:rPr>
        <w:t xml:space="preserve">, </w:t>
      </w:r>
      <w:r w:rsidR="00860577">
        <w:rPr>
          <w:color w:val="000000"/>
        </w:rPr>
        <w:t>(</w:t>
      </w:r>
      <w:r>
        <w:rPr>
          <w:color w:val="000000"/>
        </w:rPr>
        <w:t>including express services</w:t>
      </w:r>
      <w:r w:rsidR="00860577">
        <w:rPr>
          <w:color w:val="000000"/>
        </w:rPr>
        <w:t>)</w:t>
      </w:r>
      <w:r w:rsidRPr="00A21562">
        <w:rPr>
          <w:color w:val="000000"/>
        </w:rPr>
        <w:t xml:space="preserve"> is highly peaked</w:t>
      </w:r>
      <w:r>
        <w:rPr>
          <w:color w:val="000000"/>
        </w:rPr>
        <w:t xml:space="preserve"> around the work and school starting and finishing times. T</w:t>
      </w:r>
      <w:r w:rsidRPr="00A21562">
        <w:rPr>
          <w:color w:val="000000"/>
        </w:rPr>
        <w:t xml:space="preserve">ypically </w:t>
      </w:r>
      <w:r>
        <w:rPr>
          <w:color w:val="000000"/>
        </w:rPr>
        <w:t xml:space="preserve">public transport </w:t>
      </w:r>
      <w:r w:rsidRPr="00A21562">
        <w:rPr>
          <w:color w:val="000000"/>
        </w:rPr>
        <w:t xml:space="preserve">has low </w:t>
      </w:r>
      <w:r>
        <w:rPr>
          <w:color w:val="000000"/>
        </w:rPr>
        <w:t>demand</w:t>
      </w:r>
      <w:r w:rsidRPr="00A21562">
        <w:rPr>
          <w:color w:val="000000"/>
        </w:rPr>
        <w:t xml:space="preserve"> for the balance of the day, unless there are significant attractors </w:t>
      </w:r>
      <w:r>
        <w:rPr>
          <w:color w:val="000000"/>
        </w:rPr>
        <w:t>such as those available on the Corridor</w:t>
      </w:r>
      <w:r w:rsidRPr="00A21562">
        <w:rPr>
          <w:color w:val="000000"/>
        </w:rPr>
        <w:t xml:space="preserve"> </w:t>
      </w:r>
      <w:r>
        <w:rPr>
          <w:color w:val="000000"/>
        </w:rPr>
        <w:t xml:space="preserve">including </w:t>
      </w:r>
      <w:r w:rsidRPr="00A21562">
        <w:rPr>
          <w:color w:val="000000"/>
        </w:rPr>
        <w:t>shopping</w:t>
      </w:r>
      <w:r>
        <w:rPr>
          <w:color w:val="000000"/>
        </w:rPr>
        <w:t xml:space="preserve"> and</w:t>
      </w:r>
      <w:r w:rsidRPr="00A21562">
        <w:rPr>
          <w:color w:val="000000"/>
        </w:rPr>
        <w:t xml:space="preserve"> service centres </w:t>
      </w:r>
      <w:r>
        <w:rPr>
          <w:color w:val="000000"/>
        </w:rPr>
        <w:t xml:space="preserve">and recreational attractors. These attractors </w:t>
      </w:r>
      <w:r w:rsidRPr="00A21562">
        <w:rPr>
          <w:color w:val="000000"/>
        </w:rPr>
        <w:t xml:space="preserve">generate patronage </w:t>
      </w:r>
      <w:r>
        <w:rPr>
          <w:color w:val="000000"/>
        </w:rPr>
        <w:t>between the peak periods</w:t>
      </w:r>
      <w:r w:rsidRPr="00A21562">
        <w:rPr>
          <w:color w:val="000000"/>
        </w:rPr>
        <w:t xml:space="preserve">. </w:t>
      </w:r>
    </w:p>
    <w:p w:rsidR="001C3873" w:rsidRDefault="001C3873" w:rsidP="00EB1963">
      <w:pPr>
        <w:autoSpaceDE w:val="0"/>
        <w:autoSpaceDN w:val="0"/>
        <w:adjustRightInd w:val="0"/>
        <w:spacing w:after="120" w:line="240" w:lineRule="auto"/>
        <w:jc w:val="both"/>
      </w:pPr>
      <w:r>
        <w:t>The Transit Corridor has distinct weekday peak periods, as well as strong inter-peak patronage</w:t>
      </w:r>
      <w:r w:rsidRPr="00422EFF">
        <w:t xml:space="preserve"> </w:t>
      </w:r>
      <w:r>
        <w:t>reflecting the role of the Corridor as a strong trip attractor for shopping and accessing services. These peak periods are as follows:</w:t>
      </w:r>
    </w:p>
    <w:p w:rsidR="001C3873" w:rsidRDefault="001C3873" w:rsidP="00EE0CAE">
      <w:pPr>
        <w:pStyle w:val="ListParagraph"/>
        <w:numPr>
          <w:ilvl w:val="0"/>
          <w:numId w:val="16"/>
        </w:numPr>
        <w:autoSpaceDE w:val="0"/>
        <w:autoSpaceDN w:val="0"/>
        <w:adjustRightInd w:val="0"/>
        <w:spacing w:after="120" w:line="240" w:lineRule="auto"/>
        <w:jc w:val="both"/>
      </w:pPr>
      <w:r>
        <w:t>The PM school peak has the highest peak, with just over 350 passengers using the Transit Corridor between 3:00-3:30 PM with an additional 110 using express services.</w:t>
      </w:r>
    </w:p>
    <w:p w:rsidR="001C3873" w:rsidRDefault="001C3873" w:rsidP="00EE0CAE">
      <w:pPr>
        <w:pStyle w:val="ListParagraph"/>
        <w:numPr>
          <w:ilvl w:val="0"/>
          <w:numId w:val="16"/>
        </w:numPr>
        <w:autoSpaceDE w:val="0"/>
        <w:autoSpaceDN w:val="0"/>
        <w:adjustRightInd w:val="0"/>
        <w:spacing w:after="120" w:line="240" w:lineRule="auto"/>
        <w:jc w:val="both"/>
      </w:pPr>
      <w:r>
        <w:t xml:space="preserve">The AM peak has the second highest peak, between 8:00-8:30 AM, however if 180 express bus users are included it has a combined peak of 530, which </w:t>
      </w:r>
      <w:r w:rsidR="00860577">
        <w:t>exceeds</w:t>
      </w:r>
      <w:r>
        <w:t xml:space="preserve"> the PM school peak.</w:t>
      </w:r>
    </w:p>
    <w:p w:rsidR="001C3873" w:rsidRDefault="001C3873" w:rsidP="00EE0CAE">
      <w:pPr>
        <w:pStyle w:val="ListParagraph"/>
        <w:numPr>
          <w:ilvl w:val="0"/>
          <w:numId w:val="16"/>
        </w:numPr>
        <w:autoSpaceDE w:val="0"/>
        <w:autoSpaceDN w:val="0"/>
        <w:adjustRightInd w:val="0"/>
        <w:spacing w:after="120" w:line="240" w:lineRule="auto"/>
        <w:jc w:val="both"/>
      </w:pPr>
      <w:r>
        <w:t xml:space="preserve">The PM commuter peak is the third highest peak, at 270 passengers between 5:00-5:30 PM with an additional </w:t>
      </w:r>
      <w:r w:rsidRPr="007E2277">
        <w:t>115</w:t>
      </w:r>
      <w:r>
        <w:t xml:space="preserve"> passengers using express services.</w:t>
      </w:r>
    </w:p>
    <w:p w:rsidR="001C3873" w:rsidRDefault="001C3873" w:rsidP="00EE0CAE">
      <w:pPr>
        <w:pStyle w:val="ListParagraph"/>
        <w:numPr>
          <w:ilvl w:val="0"/>
          <w:numId w:val="16"/>
        </w:numPr>
        <w:autoSpaceDE w:val="0"/>
        <w:autoSpaceDN w:val="0"/>
        <w:adjustRightInd w:val="0"/>
        <w:spacing w:after="120" w:line="240" w:lineRule="auto"/>
        <w:jc w:val="both"/>
      </w:pPr>
      <w:r>
        <w:t>The Corridor has strong inter-peak patronag</w:t>
      </w:r>
      <w:r w:rsidR="005140AA">
        <w:t>e between 9:00 AM until 3:00 PM</w:t>
      </w:r>
      <w:r>
        <w:t>.</w:t>
      </w:r>
    </w:p>
    <w:p w:rsidR="001C3873" w:rsidRDefault="001C3873" w:rsidP="000B6A68">
      <w:pPr>
        <w:spacing w:after="120" w:line="240" w:lineRule="auto"/>
        <w:jc w:val="both"/>
        <w:rPr>
          <w:b/>
          <w:bCs/>
          <w:color w:val="4F81BD"/>
          <w:sz w:val="18"/>
          <w:szCs w:val="18"/>
        </w:rPr>
      </w:pPr>
      <w:r>
        <w:t>With the two afternoon peaks combined, more people are travelling home in the afternoon by bus than in the morning. T</w:t>
      </w:r>
      <w:r w:rsidRPr="00F77F72">
        <w:t>his is a reflection of people travelling to work or school by other modes such as a passenger in a car</w:t>
      </w:r>
      <w:r>
        <w:t>,</w:t>
      </w:r>
      <w:r w:rsidRPr="00F77F72">
        <w:t xml:space="preserve"> or walking</w:t>
      </w:r>
      <w:r>
        <w:t>,</w:t>
      </w:r>
      <w:r w:rsidRPr="00F77F72">
        <w:t xml:space="preserve"> and then catching the bus home in the afternoon. As the afternoon is a peak travel time for buses, there is often more choice for bus users in terms of frequency and routes</w:t>
      </w:r>
      <w:r w:rsidR="00860577">
        <w:t>,</w:t>
      </w:r>
      <w:r w:rsidRPr="00F77F72">
        <w:t xml:space="preserve"> which </w:t>
      </w:r>
      <w:r>
        <w:t xml:space="preserve">in turn </w:t>
      </w:r>
      <w:r w:rsidRPr="00F77F72">
        <w:t>leads to greater patronage.</w:t>
      </w:r>
    </w:p>
    <w:p w:rsidR="00042ECE" w:rsidRDefault="00042ECE" w:rsidP="00327E45">
      <w:pPr>
        <w:pStyle w:val="Caption"/>
      </w:pPr>
    </w:p>
    <w:p w:rsidR="00042ECE" w:rsidRDefault="00042ECE" w:rsidP="00327E45">
      <w:pPr>
        <w:pStyle w:val="Caption"/>
      </w:pPr>
    </w:p>
    <w:p w:rsidR="001C3873" w:rsidRDefault="003906A0" w:rsidP="00327E45">
      <w:pPr>
        <w:pStyle w:val="Caption"/>
      </w:pPr>
      <w:r>
        <w:br w:type="page"/>
      </w:r>
      <w:r w:rsidR="001C3873" w:rsidRPr="00327E45">
        <w:lastRenderedPageBreak/>
        <w:t xml:space="preserve">Figure </w:t>
      </w:r>
      <w:fldSimple w:instr=" SEQ Figure \* ARABIC ">
        <w:r w:rsidR="006B11B8">
          <w:rPr>
            <w:noProof/>
          </w:rPr>
          <w:t>4</w:t>
        </w:r>
      </w:fldSimple>
      <w:r w:rsidR="001C3873" w:rsidRPr="00327E45">
        <w:t xml:space="preserve"> Total passenger volumes using </w:t>
      </w:r>
      <w:r w:rsidR="001C3873">
        <w:t>the Transit Corridor</w:t>
      </w:r>
      <w:r w:rsidR="001C3873" w:rsidRPr="00327E45">
        <w:t xml:space="preserve"> </w:t>
      </w:r>
      <w:r w:rsidR="001C3873">
        <w:t>(</w:t>
      </w:r>
      <w:r w:rsidR="001C3873" w:rsidRPr="00327E45">
        <w:t>weekdays</w:t>
      </w:r>
      <w:r w:rsidR="001C3873">
        <w:t>)</w:t>
      </w:r>
    </w:p>
    <w:p w:rsidR="001C3873" w:rsidRDefault="00537AAB" w:rsidP="0043573E">
      <w:pPr>
        <w:autoSpaceDE w:val="0"/>
        <w:autoSpaceDN w:val="0"/>
        <w:adjustRightInd w:val="0"/>
        <w:spacing w:after="120" w:line="240" w:lineRule="auto"/>
        <w:jc w:val="both"/>
      </w:pPr>
      <w:r w:rsidRPr="00960544">
        <w:rPr>
          <w:noProof/>
          <w:lang w:val="en-US"/>
        </w:rPr>
        <w:pict>
          <v:shape id="Chart 2" o:spid="_x0000_i1026" type="#_x0000_t75" style="width:441.75pt;height:297pt;visibility:visible">
            <v:imagedata r:id="rId10" o:title=""/>
            <o:lock v:ext="edit" aspectratio="f"/>
          </v:shape>
        </w:pict>
      </w:r>
    </w:p>
    <w:p w:rsidR="001C3873" w:rsidRPr="00D36A34" w:rsidRDefault="001C3873" w:rsidP="00327E45">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43573E">
      <w:pPr>
        <w:autoSpaceDE w:val="0"/>
        <w:autoSpaceDN w:val="0"/>
        <w:adjustRightInd w:val="0"/>
        <w:spacing w:after="120" w:line="240" w:lineRule="auto"/>
        <w:jc w:val="both"/>
      </w:pPr>
      <w:r>
        <w:t>When inward and outward passenger volumes on the Transit Corridor are analysed:</w:t>
      </w:r>
    </w:p>
    <w:p w:rsidR="001C3873" w:rsidRDefault="001C3873" w:rsidP="00EE0CAE">
      <w:pPr>
        <w:pStyle w:val="ListParagraph"/>
        <w:numPr>
          <w:ilvl w:val="0"/>
          <w:numId w:val="17"/>
        </w:numPr>
        <w:autoSpaceDE w:val="0"/>
        <w:autoSpaceDN w:val="0"/>
        <w:adjustRightInd w:val="0"/>
        <w:spacing w:after="120" w:line="240" w:lineRule="auto"/>
        <w:jc w:val="both"/>
      </w:pPr>
      <w:r>
        <w:t xml:space="preserve">Inward volumes, peak in the AM Peak (8:00-8:30 AM): this reflects the number of people travelling towards the Hobart </w:t>
      </w:r>
      <w:proofErr w:type="spellStart"/>
      <w:r>
        <w:t>CBD</w:t>
      </w:r>
      <w:proofErr w:type="spellEnd"/>
      <w:r>
        <w:t xml:space="preserve"> for work or school.</w:t>
      </w:r>
    </w:p>
    <w:p w:rsidR="001C3873" w:rsidRPr="00D36A34" w:rsidRDefault="001C3873" w:rsidP="00D36A34">
      <w:pPr>
        <w:pStyle w:val="ListParagraph"/>
        <w:numPr>
          <w:ilvl w:val="0"/>
          <w:numId w:val="16"/>
        </w:numPr>
        <w:autoSpaceDE w:val="0"/>
        <w:autoSpaceDN w:val="0"/>
        <w:adjustRightInd w:val="0"/>
        <w:spacing w:after="120" w:line="240" w:lineRule="auto"/>
        <w:jc w:val="both"/>
      </w:pPr>
      <w:r>
        <w:t xml:space="preserve">Outward volumes reach their highest levels in the student PM peak (3:00-3:30 PM) and commuter PM peak (5:00-5:30 PM): these movements reflect students and commuters returning to their place of residence. </w:t>
      </w:r>
    </w:p>
    <w:p w:rsidR="001C3873" w:rsidRDefault="001C3873">
      <w:pPr>
        <w:rPr>
          <w:b/>
          <w:bCs/>
          <w:color w:val="4F81BD"/>
          <w:sz w:val="18"/>
          <w:szCs w:val="18"/>
        </w:rPr>
      </w:pPr>
      <w:r>
        <w:br w:type="page"/>
      </w:r>
    </w:p>
    <w:p w:rsidR="001C3873" w:rsidRDefault="001C3873" w:rsidP="00154ECD">
      <w:pPr>
        <w:pStyle w:val="Caption"/>
      </w:pPr>
      <w:r w:rsidRPr="00EA2002">
        <w:t xml:space="preserve">Figure </w:t>
      </w:r>
      <w:fldSimple w:instr=" SEQ Figure \* ARABIC ">
        <w:r w:rsidR="006B11B8">
          <w:rPr>
            <w:noProof/>
          </w:rPr>
          <w:t>5</w:t>
        </w:r>
      </w:fldSimple>
      <w:r w:rsidRPr="00EA2002">
        <w:t xml:space="preserve"> Inwards and outwards passenger volumes using </w:t>
      </w:r>
      <w:r>
        <w:t>the Transit Corridor</w:t>
      </w:r>
      <w:r w:rsidRPr="00EA2002">
        <w:t xml:space="preserve"> </w:t>
      </w:r>
      <w:r>
        <w:t>(</w:t>
      </w:r>
      <w:r w:rsidRPr="00EA2002">
        <w:t>weekdays</w:t>
      </w:r>
      <w:r>
        <w:t>)</w:t>
      </w:r>
    </w:p>
    <w:p w:rsidR="001C3873" w:rsidRPr="00777EEF" w:rsidRDefault="00537AAB" w:rsidP="00777EEF">
      <w:r w:rsidRPr="00960544">
        <w:rPr>
          <w:noProof/>
          <w:lang w:val="en-US"/>
        </w:rPr>
        <w:pict>
          <v:shape id="Chart 3" o:spid="_x0000_i1027" type="#_x0000_t75" style="width:453pt;height:297pt;visibility:visible">
            <v:imagedata r:id="rId11" o:title="" cropbottom="-22f"/>
            <o:lock v:ext="edit" aspectratio="f"/>
          </v:shape>
        </w:pict>
      </w:r>
    </w:p>
    <w:p w:rsidR="001C3873" w:rsidRPr="00D36A34" w:rsidRDefault="001C3873" w:rsidP="00D36A34">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F95E06">
      <w:pPr>
        <w:pStyle w:val="Heading2"/>
        <w:spacing w:before="0" w:after="120" w:line="240" w:lineRule="auto"/>
      </w:pPr>
      <w:bookmarkStart w:id="39" w:name="_Toc326826813"/>
      <w:r>
        <w:t>Proportion of Northern Suburbs patronage using the Transit Corridor</w:t>
      </w:r>
      <w:bookmarkEnd w:id="39"/>
    </w:p>
    <w:p w:rsidR="001C3873" w:rsidRDefault="001C3873" w:rsidP="00F95E06">
      <w:pPr>
        <w:spacing w:after="120" w:line="240" w:lineRule="auto"/>
        <w:jc w:val="both"/>
      </w:pPr>
      <w:r>
        <w:t>The graph below shows the percentage of Northern Suburbs public transport passengers using the Transit Corridor. The analysis shows that:</w:t>
      </w:r>
    </w:p>
    <w:p w:rsidR="001C3873" w:rsidRDefault="001C3873" w:rsidP="00F95E06">
      <w:pPr>
        <w:pStyle w:val="ListParagraph"/>
        <w:numPr>
          <w:ilvl w:val="0"/>
          <w:numId w:val="16"/>
        </w:numPr>
        <w:spacing w:after="120" w:line="240" w:lineRule="auto"/>
        <w:jc w:val="both"/>
      </w:pPr>
      <w:r>
        <w:t xml:space="preserve">On average, the Transit Corridor accounts for 44 percent of all public transport </w:t>
      </w:r>
      <w:proofErr w:type="spellStart"/>
      <w:r>
        <w:t>boardings</w:t>
      </w:r>
      <w:proofErr w:type="spellEnd"/>
      <w:r>
        <w:t xml:space="preserve"> in the Northern Suburbs.</w:t>
      </w:r>
    </w:p>
    <w:p w:rsidR="001C3873" w:rsidRDefault="001C3873" w:rsidP="00F95E06">
      <w:pPr>
        <w:pStyle w:val="ListParagraph"/>
        <w:numPr>
          <w:ilvl w:val="0"/>
          <w:numId w:val="16"/>
        </w:numPr>
        <w:spacing w:after="120" w:line="240" w:lineRule="auto"/>
        <w:jc w:val="both"/>
      </w:pPr>
      <w:r w:rsidRPr="00A71E18">
        <w:t xml:space="preserve">The proportion of passengers using the </w:t>
      </w:r>
      <w:r>
        <w:t>Corridor</w:t>
      </w:r>
      <w:r w:rsidRPr="00A71E18">
        <w:t xml:space="preserve"> in the AM and</w:t>
      </w:r>
      <w:r>
        <w:t xml:space="preserve"> PM peak decreases to around 30 to </w:t>
      </w:r>
      <w:r w:rsidRPr="00A71E18">
        <w:t>40 percent</w:t>
      </w:r>
      <w:r>
        <w:t>,</w:t>
      </w:r>
      <w:r w:rsidRPr="00A71E18">
        <w:t xml:space="preserve"> largely because </w:t>
      </w:r>
      <w:r>
        <w:t>passengers</w:t>
      </w:r>
      <w:r w:rsidRPr="00A71E18">
        <w:t xml:space="preserve"> are using express bus services on the </w:t>
      </w:r>
      <w:proofErr w:type="spellStart"/>
      <w:r w:rsidRPr="00A71E18">
        <w:t>Brooker</w:t>
      </w:r>
      <w:proofErr w:type="spellEnd"/>
      <w:r w:rsidRPr="00A71E18">
        <w:t xml:space="preserve"> Highway. </w:t>
      </w:r>
    </w:p>
    <w:p w:rsidR="001C3873" w:rsidRPr="00A71E18" w:rsidRDefault="001C3873" w:rsidP="00F95E06">
      <w:pPr>
        <w:pStyle w:val="ListParagraph"/>
        <w:numPr>
          <w:ilvl w:val="0"/>
          <w:numId w:val="16"/>
        </w:numPr>
        <w:spacing w:after="120" w:line="240" w:lineRule="auto"/>
        <w:jc w:val="both"/>
      </w:pPr>
      <w:r w:rsidRPr="00A71E18">
        <w:t xml:space="preserve">The proportion of people using the </w:t>
      </w:r>
      <w:r>
        <w:t>C</w:t>
      </w:r>
      <w:r w:rsidRPr="00A71E18">
        <w:t>orridor increases signif</w:t>
      </w:r>
      <w:r>
        <w:t>icantly outside of peak periods:</w:t>
      </w:r>
    </w:p>
    <w:p w:rsidR="001C3873" w:rsidRPr="00E67A32" w:rsidRDefault="001C3873" w:rsidP="00F95E06">
      <w:pPr>
        <w:pStyle w:val="ListParagraph"/>
        <w:numPr>
          <w:ilvl w:val="1"/>
          <w:numId w:val="16"/>
        </w:numPr>
        <w:spacing w:after="120" w:line="240" w:lineRule="auto"/>
        <w:jc w:val="both"/>
      </w:pPr>
      <w:r w:rsidRPr="00A71E18">
        <w:t xml:space="preserve"> 60 percent of </w:t>
      </w:r>
      <w:r w:rsidR="005140AA">
        <w:t xml:space="preserve">Northern Suburbs </w:t>
      </w:r>
      <w:r w:rsidRPr="00A71E18">
        <w:t xml:space="preserve">passengers </w:t>
      </w:r>
      <w:r>
        <w:t>in</w:t>
      </w:r>
      <w:r w:rsidRPr="00A71E18">
        <w:t xml:space="preserve"> the inter-peak</w:t>
      </w:r>
      <w:r>
        <w:t>.</w:t>
      </w:r>
    </w:p>
    <w:p w:rsidR="001C3873" w:rsidRPr="004749B0" w:rsidRDefault="005140AA" w:rsidP="00F95E06">
      <w:pPr>
        <w:pStyle w:val="ListParagraph"/>
        <w:numPr>
          <w:ilvl w:val="1"/>
          <w:numId w:val="16"/>
        </w:numPr>
        <w:spacing w:after="120" w:line="240" w:lineRule="auto"/>
        <w:jc w:val="both"/>
      </w:pPr>
      <w:r>
        <w:t xml:space="preserve"> Between 70 to </w:t>
      </w:r>
      <w:r w:rsidR="001C3873" w:rsidRPr="00E67A32">
        <w:t xml:space="preserve">80 percent in the evening (7:00 PM onwards). </w:t>
      </w:r>
    </w:p>
    <w:p w:rsidR="001C3873" w:rsidRDefault="001C3873" w:rsidP="00F95E06">
      <w:pPr>
        <w:spacing w:after="120" w:line="240" w:lineRule="auto"/>
        <w:jc w:val="both"/>
      </w:pPr>
      <w:r>
        <w:t xml:space="preserve">When </w:t>
      </w:r>
      <w:r w:rsidRPr="004D1B77">
        <w:t xml:space="preserve">Northern Suburbs </w:t>
      </w:r>
      <w:r>
        <w:t>patronage is</w:t>
      </w:r>
      <w:r w:rsidRPr="004D1B77">
        <w:t xml:space="preserve"> compared to </w:t>
      </w:r>
      <w:r>
        <w:t>the Transit Corridor,</w:t>
      </w:r>
      <w:r w:rsidRPr="004D1B77">
        <w:t xml:space="preserve"> </w:t>
      </w:r>
      <w:r>
        <w:t>the results</w:t>
      </w:r>
      <w:r w:rsidRPr="004D1B77">
        <w:t xml:space="preserve"> </w:t>
      </w:r>
      <w:r>
        <w:t>show</w:t>
      </w:r>
      <w:r w:rsidRPr="004D1B77">
        <w:t xml:space="preserve"> that </w:t>
      </w:r>
      <w:r>
        <w:t xml:space="preserve">the </w:t>
      </w:r>
      <w:r w:rsidRPr="004D1B77">
        <w:t xml:space="preserve">Northern Suburbs </w:t>
      </w:r>
      <w:r>
        <w:t>has relatively larger peaks</w:t>
      </w:r>
      <w:r w:rsidRPr="004D1B77">
        <w:t xml:space="preserve"> and relatively lower utilisation of services outside peak periods. The peaked nature of </w:t>
      </w:r>
      <w:r>
        <w:t>N</w:t>
      </w:r>
      <w:r w:rsidRPr="004D1B77">
        <w:t xml:space="preserve">orthern </w:t>
      </w:r>
      <w:r>
        <w:t>S</w:t>
      </w:r>
      <w:r w:rsidRPr="004D1B77">
        <w:t>uburbs patronage is due to the relatively large level of student patronage.</w:t>
      </w:r>
      <w:r>
        <w:t xml:space="preserve"> During the evening, nearly all</w:t>
      </w:r>
      <w:r w:rsidR="00860577">
        <w:t xml:space="preserve"> Northern Suburbs patronage use</w:t>
      </w:r>
      <w:r>
        <w:t xml:space="preserve"> </w:t>
      </w:r>
      <w:r w:rsidR="00860577">
        <w:t>Main Road services</w:t>
      </w:r>
      <w:r w:rsidRPr="004D1B77">
        <w:t>.</w:t>
      </w:r>
    </w:p>
    <w:p w:rsidR="001C3873" w:rsidRDefault="001C3873">
      <w:pPr>
        <w:rPr>
          <w:b/>
          <w:bCs/>
          <w:color w:val="4F81BD"/>
          <w:sz w:val="18"/>
          <w:szCs w:val="18"/>
        </w:rPr>
      </w:pPr>
      <w:r>
        <w:br w:type="page"/>
      </w:r>
    </w:p>
    <w:p w:rsidR="001C3873" w:rsidRPr="004D1B77" w:rsidRDefault="001C3873" w:rsidP="00552B64">
      <w:pPr>
        <w:pStyle w:val="Caption"/>
      </w:pPr>
      <w:r>
        <w:t xml:space="preserve">Figure </w:t>
      </w:r>
      <w:fldSimple w:instr=" SEQ Figure \* ARABIC ">
        <w:r w:rsidR="006B11B8">
          <w:rPr>
            <w:noProof/>
          </w:rPr>
          <w:t>6</w:t>
        </w:r>
      </w:fldSimple>
      <w:r>
        <w:t xml:space="preserve"> Percentage of passengers in the Northern Suburbs using the Transit Corridor (weekdays)</w:t>
      </w:r>
    </w:p>
    <w:p w:rsidR="001C3873" w:rsidRDefault="00537AAB" w:rsidP="00DE3B7C">
      <w:pPr>
        <w:autoSpaceDE w:val="0"/>
        <w:autoSpaceDN w:val="0"/>
        <w:adjustRightInd w:val="0"/>
        <w:spacing w:after="120" w:line="240" w:lineRule="auto"/>
        <w:jc w:val="both"/>
      </w:pPr>
      <w:r w:rsidRPr="00960544">
        <w:rPr>
          <w:noProof/>
          <w:lang w:val="en-US"/>
        </w:rPr>
        <w:pict>
          <v:shape id="Chart 4" o:spid="_x0000_i1028" type="#_x0000_t75" style="width:453pt;height:297pt;visibility:visible">
            <v:imagedata r:id="rId12" o:title="" cropbottom="-22f"/>
            <o:lock v:ext="edit" aspectratio="f"/>
          </v:shape>
        </w:pict>
      </w:r>
    </w:p>
    <w:p w:rsidR="001C3873" w:rsidRPr="00D36A34" w:rsidRDefault="001C3873" w:rsidP="00F95E06">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F95E06">
      <w:pPr>
        <w:spacing w:after="120" w:line="240" w:lineRule="auto"/>
        <w:jc w:val="both"/>
      </w:pPr>
      <w:r>
        <w:t>It should be noted that the above patterns for the Northern Suburbs are consistent with overall trends within Greater Hobart, which typically demonstrate a highly peaked demand for public transport services.</w:t>
      </w:r>
    </w:p>
    <w:p w:rsidR="001C3873" w:rsidRDefault="001C3873" w:rsidP="00F95E06">
      <w:pPr>
        <w:spacing w:after="120" w:line="240" w:lineRule="auto"/>
        <w:jc w:val="both"/>
      </w:pPr>
      <w:r>
        <w:t xml:space="preserve">While some suburban routes carry significant passenger numbers between peaks, notably south east towards Rokeby/Clarendon Vale, north east to Risdon Vale and immediately south towards Sandy Bay, </w:t>
      </w:r>
      <w:r w:rsidRPr="001A6B08">
        <w:t xml:space="preserve">overall there is considerable </w:t>
      </w:r>
      <w:r w:rsidR="00860577">
        <w:t>excess</w:t>
      </w:r>
      <w:r w:rsidRPr="001A6B08">
        <w:t xml:space="preserve"> capacity in the inter-peak </w:t>
      </w:r>
      <w:r>
        <w:t>with</w:t>
      </w:r>
      <w:r w:rsidRPr="001A6B08">
        <w:t xml:space="preserve"> peak services close to capacity.</w:t>
      </w:r>
      <w:r>
        <w:t xml:space="preserve">  </w:t>
      </w:r>
    </w:p>
    <w:p w:rsidR="001C3873" w:rsidRDefault="001C3873" w:rsidP="00F95E06">
      <w:pPr>
        <w:spacing w:after="120" w:line="240" w:lineRule="auto"/>
        <w:jc w:val="both"/>
      </w:pPr>
      <w:r>
        <w:t xml:space="preserve">With respect to other corridors in Greater Hobart, only services towards Sandy Bay and </w:t>
      </w:r>
      <w:proofErr w:type="spellStart"/>
      <w:r>
        <w:t>UTAS</w:t>
      </w:r>
      <w:proofErr w:type="spellEnd"/>
      <w:r>
        <w:t xml:space="preserve"> exhibit similar patterns to the Transit Corridor with good utilisation during all times of the day and on a seven day</w:t>
      </w:r>
      <w:r w:rsidR="00145269">
        <w:t>s</w:t>
      </w:r>
      <w:r>
        <w:t xml:space="preserve"> a week basis. </w:t>
      </w:r>
    </w:p>
    <w:p w:rsidR="001C3873" w:rsidRPr="00F95E06" w:rsidRDefault="001C3873" w:rsidP="00F95E06">
      <w:pPr>
        <w:spacing w:after="120" w:line="240" w:lineRule="auto"/>
        <w:jc w:val="both"/>
      </w:pPr>
      <w:r>
        <w:t xml:space="preserve">Services towards Rosny Park and Shoreline generate some inter-peak demand attributed to travel to larger shopping attractors. Travel southward towards the Kingston shopping centre occurs mostly during peak periods, however it is expected that inter-peak demand will increase slowly over time as the </w:t>
      </w:r>
      <w:r w:rsidR="00860577">
        <w:t xml:space="preserve">Kingston </w:t>
      </w:r>
      <w:r>
        <w:t>retail area expands and population grows.</w:t>
      </w:r>
    </w:p>
    <w:p w:rsidR="001C3873" w:rsidRDefault="001C3873" w:rsidP="007C2707">
      <w:pPr>
        <w:pStyle w:val="Heading2"/>
      </w:pPr>
      <w:bookmarkStart w:id="40" w:name="_Toc326826814"/>
      <w:r>
        <w:t>Passenger utilisation of the Transit Corridor</w:t>
      </w:r>
      <w:bookmarkEnd w:id="40"/>
    </w:p>
    <w:p w:rsidR="001C3873" w:rsidRDefault="001C3873" w:rsidP="007C2707">
      <w:pPr>
        <w:autoSpaceDE w:val="0"/>
        <w:autoSpaceDN w:val="0"/>
        <w:adjustRightInd w:val="0"/>
        <w:spacing w:after="120" w:line="240" w:lineRule="auto"/>
        <w:jc w:val="both"/>
      </w:pPr>
      <w:r>
        <w:t xml:space="preserve">The graph below shows the number of passengers per </w:t>
      </w:r>
      <w:r w:rsidR="005140AA">
        <w:t>service</w:t>
      </w:r>
      <w:r>
        <w:t xml:space="preserve"> using the Transit Corridor. The analysis shows:</w:t>
      </w:r>
    </w:p>
    <w:p w:rsidR="001C3873" w:rsidRDefault="001C3873" w:rsidP="007C2707">
      <w:pPr>
        <w:pStyle w:val="ListParagraph"/>
        <w:numPr>
          <w:ilvl w:val="0"/>
          <w:numId w:val="16"/>
        </w:numPr>
        <w:autoSpaceDE w:val="0"/>
        <w:autoSpaceDN w:val="0"/>
        <w:adjustRightInd w:val="0"/>
        <w:spacing w:after="120" w:line="240" w:lineRule="auto"/>
        <w:jc w:val="both"/>
      </w:pPr>
      <w:r w:rsidRPr="00361AEA">
        <w:t>AM</w:t>
      </w:r>
      <w:r>
        <w:t xml:space="preserve"> and PM peak i</w:t>
      </w:r>
      <w:r w:rsidRPr="00361AEA">
        <w:t xml:space="preserve">nward bus services </w:t>
      </w:r>
      <w:r>
        <w:t>have the highest utilisation at</w:t>
      </w:r>
      <w:r w:rsidRPr="00361AEA">
        <w:t xml:space="preserve"> </w:t>
      </w:r>
      <w:r>
        <w:t>39</w:t>
      </w:r>
      <w:r w:rsidRPr="00361AEA">
        <w:t xml:space="preserve"> people per bus</w:t>
      </w:r>
      <w:r>
        <w:t>.</w:t>
      </w:r>
    </w:p>
    <w:p w:rsidR="001C3873" w:rsidRDefault="001C3873" w:rsidP="007C2707">
      <w:pPr>
        <w:pStyle w:val="ListParagraph"/>
        <w:numPr>
          <w:ilvl w:val="0"/>
          <w:numId w:val="16"/>
        </w:numPr>
        <w:autoSpaceDE w:val="0"/>
        <w:autoSpaceDN w:val="0"/>
        <w:adjustRightInd w:val="0"/>
        <w:spacing w:after="120" w:line="240" w:lineRule="auto"/>
        <w:jc w:val="both"/>
      </w:pPr>
      <w:r>
        <w:t>Both inward and outward inter-peak services have high utilisation at 34 people per bus.</w:t>
      </w:r>
    </w:p>
    <w:p w:rsidR="001C3873" w:rsidRPr="00361AEA" w:rsidRDefault="001C3873" w:rsidP="007C2707">
      <w:pPr>
        <w:pStyle w:val="ListParagraph"/>
        <w:numPr>
          <w:ilvl w:val="0"/>
          <w:numId w:val="16"/>
        </w:numPr>
        <w:autoSpaceDE w:val="0"/>
        <w:autoSpaceDN w:val="0"/>
        <w:adjustRightInd w:val="0"/>
        <w:spacing w:after="120" w:line="240" w:lineRule="auto"/>
        <w:jc w:val="both"/>
      </w:pPr>
      <w:r>
        <w:lastRenderedPageBreak/>
        <w:t>Evening services after 7</w:t>
      </w:r>
      <w:r w:rsidR="0063355D">
        <w:t xml:space="preserve"> </w:t>
      </w:r>
      <w:r>
        <w:t>PM have the lowest number of passengers at 11 people per bus.</w:t>
      </w:r>
    </w:p>
    <w:p w:rsidR="001C3873" w:rsidRDefault="001C3873" w:rsidP="007C2707">
      <w:pPr>
        <w:spacing w:after="120" w:line="240" w:lineRule="auto"/>
        <w:jc w:val="both"/>
        <w:rPr>
          <w:b/>
          <w:bCs/>
          <w:color w:val="4F81BD"/>
          <w:sz w:val="18"/>
          <w:szCs w:val="18"/>
        </w:rPr>
      </w:pPr>
    </w:p>
    <w:p w:rsidR="001C3873" w:rsidRDefault="001C3873" w:rsidP="00361AEA">
      <w:pPr>
        <w:pStyle w:val="Caption"/>
      </w:pPr>
      <w:r>
        <w:t xml:space="preserve">Figure </w:t>
      </w:r>
      <w:fldSimple w:instr=" SEQ Figure \* ARABIC ">
        <w:r w:rsidR="006B11B8">
          <w:rPr>
            <w:noProof/>
          </w:rPr>
          <w:t>7</w:t>
        </w:r>
      </w:fldSimple>
      <w:r w:rsidRPr="00361AEA">
        <w:t xml:space="preserve"> </w:t>
      </w:r>
      <w:r>
        <w:t>Passengers per bus service on the Transit Corridor (weekdays)</w:t>
      </w:r>
    </w:p>
    <w:p w:rsidR="001C3873" w:rsidRDefault="00537AAB" w:rsidP="00361AEA">
      <w:pPr>
        <w:pStyle w:val="Caption"/>
        <w:jc w:val="both"/>
      </w:pPr>
      <w:r>
        <w:rPr>
          <w:noProof/>
          <w:lang w:eastAsia="en-AU"/>
        </w:rPr>
        <w:pict>
          <v:shape id="_x0000_i1029" type="#_x0000_t75" style="width:451.5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yzcc2AAAAAUBAAAPAAAAZHJzL2Rvd25y&#10;ZXYueG1sTI4xT8MwEIV3JP6DdUhs1C4VFQlxKgpigoXAwHiNjyQiPkex0wR+PQcLLCc9vafvvmK3&#10;+F4daYxdYAvrlQFFXAfXcWPh9eXh4hpUTMgO+8Bk4ZMi7MrTkwJzF2Z+pmOVGiUQjjlaaFMacq1j&#10;3ZLHuAoDsXTvYfSYJI6NdiPOAve9vjRmqz12LB9aHOiupfqjmrwFY1xVb7L75XE/77/821PVT9hZ&#10;e3623N6ASrSkvzH86Is6lOJ0CBO7qHphyO73SpdtMokHC9v1lQFdFvq/ffkN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">
            <v:imagedata r:id="rId13" o:title="" cropbottom="-10f"/>
            <o:lock v:ext="edit" aspectratio="f"/>
          </v:shape>
        </w:pict>
      </w:r>
    </w:p>
    <w:p w:rsidR="001C3873" w:rsidRDefault="001C3873" w:rsidP="00464761">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BF1EB3" w:rsidRDefault="00BF1EB3" w:rsidP="00BF1EB3">
      <w:pPr>
        <w:spacing w:after="120"/>
        <w:jc w:val="both"/>
      </w:pPr>
      <w:bookmarkStart w:id="41" w:name="OLE_LINK23"/>
      <w:bookmarkStart w:id="42" w:name="_Toc326826815"/>
      <w:r>
        <w:t xml:space="preserve">There are no agreed national standards for measuring the effectiveness of passenger utilisation. However some jurisdictions have developed and published their own standards, such as </w:t>
      </w:r>
      <w:proofErr w:type="spellStart"/>
      <w:r>
        <w:t>Translink</w:t>
      </w:r>
      <w:proofErr w:type="spellEnd"/>
      <w:r>
        <w:t xml:space="preserve"> in Queensland. The standards below are based on the </w:t>
      </w:r>
      <w:proofErr w:type="spellStart"/>
      <w:r>
        <w:t>Translink</w:t>
      </w:r>
      <w:proofErr w:type="spellEnd"/>
      <w:r>
        <w:t xml:space="preserve"> Network Plan 2011:</w:t>
      </w:r>
      <w:bookmarkEnd w:id="41"/>
    </w:p>
    <w:p w:rsidR="00BF1EB3" w:rsidRDefault="00BF1EB3" w:rsidP="00BF1EB3">
      <w:pPr>
        <w:numPr>
          <w:ilvl w:val="0"/>
          <w:numId w:val="48"/>
        </w:numPr>
        <w:spacing w:after="120" w:line="240" w:lineRule="auto"/>
        <w:ind w:left="709"/>
        <w:jc w:val="both"/>
      </w:pPr>
      <w:r>
        <w:t>Minimum threshold for maintaining a service at a minimum level is seven passengers per hour.</w:t>
      </w:r>
    </w:p>
    <w:p w:rsidR="00BF1EB3" w:rsidRDefault="00BF1EB3" w:rsidP="00BF1EB3">
      <w:pPr>
        <w:numPr>
          <w:ilvl w:val="0"/>
          <w:numId w:val="48"/>
        </w:numPr>
        <w:spacing w:after="120" w:line="240" w:lineRule="auto"/>
        <w:ind w:left="709"/>
        <w:jc w:val="both"/>
      </w:pPr>
      <w:r>
        <w:t xml:space="preserve">Minimum threshold for maintaining a service operating above a minimum, such as a higher frequency service is 14 passengers per hour. </w:t>
      </w:r>
    </w:p>
    <w:p w:rsidR="00BF1EB3" w:rsidRDefault="00BF1EB3" w:rsidP="00BF1EB3">
      <w:pPr>
        <w:numPr>
          <w:ilvl w:val="0"/>
          <w:numId w:val="48"/>
        </w:numPr>
        <w:spacing w:after="120" w:line="240" w:lineRule="auto"/>
        <w:ind w:left="709"/>
        <w:jc w:val="both"/>
      </w:pPr>
      <w:r>
        <w:t>Maximum threshold for triggering service improvements for any service is 30 passengers per hour.</w:t>
      </w:r>
    </w:p>
    <w:p w:rsidR="00BF1EB3" w:rsidRPr="00F52C65" w:rsidRDefault="00F52C65" w:rsidP="00E625B9">
      <w:pPr>
        <w:spacing w:after="120" w:line="240" w:lineRule="auto"/>
        <w:jc w:val="both"/>
      </w:pPr>
      <w:r>
        <w:t>An e</w:t>
      </w:r>
      <w:r w:rsidR="00BF1EB3" w:rsidRPr="00F52C65">
        <w:t>conomic evaluation undertaken by Stanley (2010) infers that a minimum of five people per hour is considered as a justification to maintain a service from a social inclusion perspective. This is because the value of a trip for those that are socially excluded is about four times greater than the value of a normal public transport user.</w:t>
      </w:r>
      <w:r w:rsidR="00BF1EB3" w:rsidRPr="00F52C65">
        <w:rPr>
          <w:sz w:val="24"/>
          <w:szCs w:val="24"/>
        </w:rPr>
        <w:t xml:space="preserve">  </w:t>
      </w:r>
      <w:r w:rsidR="00BF1EB3" w:rsidRPr="00F52C65">
        <w:t>Social</w:t>
      </w:r>
      <w:r>
        <w:t>ly</w:t>
      </w:r>
      <w:r w:rsidR="00BF1EB3" w:rsidRPr="00F52C65">
        <w:t xml:space="preserve"> excluded people are often the core market </w:t>
      </w:r>
      <w:r>
        <w:t>for</w:t>
      </w:r>
      <w:r w:rsidR="00BF1EB3" w:rsidRPr="00F52C65">
        <w:t xml:space="preserve"> evening and weekend services. </w:t>
      </w:r>
    </w:p>
    <w:p w:rsidR="00BF1EB3" w:rsidRPr="00F52C65" w:rsidRDefault="00BF1EB3" w:rsidP="00BF1EB3">
      <w:pPr>
        <w:spacing w:after="120" w:line="240" w:lineRule="auto"/>
        <w:jc w:val="both"/>
      </w:pPr>
      <w:r w:rsidRPr="00F52C65">
        <w:t xml:space="preserve">Although the standards from </w:t>
      </w:r>
      <w:proofErr w:type="spellStart"/>
      <w:r w:rsidRPr="00F52C65">
        <w:t>Translink</w:t>
      </w:r>
      <w:proofErr w:type="spellEnd"/>
      <w:r w:rsidRPr="00F52C65">
        <w:t xml:space="preserve"> and Stanley are measured by passengers per hour, rather than per bus, it is clear that the Transit Corridor is performing well from an utilisation perspective, as it is carrying well above 14 passengers per hour. During the weekday peak</w:t>
      </w:r>
      <w:r w:rsidR="00F52C65">
        <w:t>,</w:t>
      </w:r>
      <w:r w:rsidRPr="00F52C65">
        <w:t xml:space="preserve"> inter-peak </w:t>
      </w:r>
      <w:r w:rsidR="00F52C65">
        <w:t>and at</w:t>
      </w:r>
      <w:r w:rsidRPr="00F52C65">
        <w:t xml:space="preserve"> weekends (during the day) the Corridor is carrying </w:t>
      </w:r>
      <w:proofErr w:type="gramStart"/>
      <w:r w:rsidRPr="00F52C65">
        <w:t>between 68 to 82</w:t>
      </w:r>
      <w:proofErr w:type="gramEnd"/>
      <w:r w:rsidRPr="00F52C65">
        <w:t xml:space="preserve"> passengers an hour.</w:t>
      </w:r>
    </w:p>
    <w:p w:rsidR="00BF1EB3" w:rsidRDefault="00BF1EB3" w:rsidP="00BF1EB3">
      <w:pPr>
        <w:spacing w:after="120" w:line="240" w:lineRule="auto"/>
        <w:jc w:val="both"/>
      </w:pPr>
      <w:r w:rsidRPr="00F52C65">
        <w:lastRenderedPageBreak/>
        <w:t xml:space="preserve">Based on the </w:t>
      </w:r>
      <w:proofErr w:type="spellStart"/>
      <w:r w:rsidRPr="00F52C65">
        <w:t>Translink</w:t>
      </w:r>
      <w:proofErr w:type="spellEnd"/>
      <w:r w:rsidRPr="00F52C65">
        <w:t xml:space="preserve"> standards, utilisation on the Transit Corridor can clearly justify service frequency improvements at such times.</w:t>
      </w:r>
      <w:r>
        <w:t xml:space="preserve">  </w:t>
      </w:r>
    </w:p>
    <w:p w:rsidR="001C3873" w:rsidRPr="007C2707" w:rsidRDefault="001C3873" w:rsidP="001453FD">
      <w:pPr>
        <w:pStyle w:val="Heading2"/>
        <w:spacing w:after="120" w:line="240" w:lineRule="auto"/>
        <w:jc w:val="both"/>
      </w:pPr>
      <w:r>
        <w:t>Public transport patronage on express bus services</w:t>
      </w:r>
      <w:bookmarkEnd w:id="42"/>
      <w:r w:rsidRPr="007C2707">
        <w:t xml:space="preserve"> </w:t>
      </w:r>
    </w:p>
    <w:p w:rsidR="001C3873" w:rsidRDefault="001C3873" w:rsidP="001453FD">
      <w:pPr>
        <w:spacing w:after="120" w:line="240" w:lineRule="auto"/>
        <w:jc w:val="both"/>
      </w:pPr>
      <w:r w:rsidRPr="00EC050B">
        <w:t xml:space="preserve">Currently there are additional trips made by passengers travelling </w:t>
      </w:r>
      <w:r>
        <w:t xml:space="preserve">on </w:t>
      </w:r>
      <w:r w:rsidRPr="00EC050B">
        <w:t xml:space="preserve">express services </w:t>
      </w:r>
      <w:r>
        <w:t xml:space="preserve">to and from the Northern Suburbs and Hobart </w:t>
      </w:r>
      <w:proofErr w:type="spellStart"/>
      <w:r>
        <w:t>CBD</w:t>
      </w:r>
      <w:proofErr w:type="spellEnd"/>
      <w:r>
        <w:t xml:space="preserve"> which generally travel </w:t>
      </w:r>
      <w:r w:rsidRPr="00EC050B">
        <w:t xml:space="preserve">via </w:t>
      </w:r>
      <w:r>
        <w:t xml:space="preserve">the </w:t>
      </w:r>
      <w:proofErr w:type="spellStart"/>
      <w:r w:rsidRPr="00EC050B">
        <w:t>Brooker</w:t>
      </w:r>
      <w:proofErr w:type="spellEnd"/>
      <w:r w:rsidRPr="00EC050B">
        <w:t xml:space="preserve"> </w:t>
      </w:r>
      <w:r>
        <w:t>Highway</w:t>
      </w:r>
      <w:r w:rsidRPr="00EC050B">
        <w:t>.</w:t>
      </w:r>
      <w:r>
        <w:t xml:space="preserve"> Approximately 1</w:t>
      </w:r>
      <w:r w:rsidRPr="00EC050B">
        <w:t>1</w:t>
      </w:r>
      <w:r>
        <w:t>2</w:t>
      </w:r>
      <w:r w:rsidRPr="00EC050B">
        <w:t xml:space="preserve">0 additional trips </w:t>
      </w:r>
      <w:r>
        <w:t xml:space="preserve">(weekdays) </w:t>
      </w:r>
      <w:r w:rsidRPr="00EC050B">
        <w:t>are made duri</w:t>
      </w:r>
      <w:r>
        <w:t xml:space="preserve">ng peak periods on the </w:t>
      </w:r>
      <w:proofErr w:type="spellStart"/>
      <w:r>
        <w:t>Brooker</w:t>
      </w:r>
      <w:proofErr w:type="spellEnd"/>
      <w:r>
        <w:t xml:space="preserve"> Highway, which accounts for 29 percent</w:t>
      </w:r>
      <w:r w:rsidRPr="00EC050B">
        <w:t xml:space="preserve"> of </w:t>
      </w:r>
      <w:r>
        <w:t>total Transit C</w:t>
      </w:r>
      <w:r w:rsidRPr="00EC050B">
        <w:t xml:space="preserve">orridor </w:t>
      </w:r>
      <w:r>
        <w:t xml:space="preserve">and express bus </w:t>
      </w:r>
      <w:r w:rsidRPr="00EC050B">
        <w:t xml:space="preserve">trips during </w:t>
      </w:r>
      <w:r>
        <w:t xml:space="preserve">the peak. There are substantially less trips on the </w:t>
      </w:r>
      <w:proofErr w:type="spellStart"/>
      <w:r>
        <w:t>Brooker</w:t>
      </w:r>
      <w:proofErr w:type="spellEnd"/>
      <w:r>
        <w:t xml:space="preserve"> Highway during the inter-peak</w:t>
      </w:r>
      <w:r w:rsidRPr="00EC050B">
        <w:t xml:space="preserve"> </w:t>
      </w:r>
      <w:r>
        <w:t>(</w:t>
      </w:r>
      <w:r w:rsidRPr="00EC050B">
        <w:t>3</w:t>
      </w:r>
      <w:r>
        <w:t>3</w:t>
      </w:r>
      <w:r w:rsidRPr="00EC050B">
        <w:t>0</w:t>
      </w:r>
      <w:r>
        <w:t>)</w:t>
      </w:r>
      <w:r w:rsidRPr="00EC050B">
        <w:t xml:space="preserve"> </w:t>
      </w:r>
      <w:r>
        <w:t>representing 11 percent</w:t>
      </w:r>
      <w:r w:rsidRPr="00EC050B">
        <w:t xml:space="preserve"> of </w:t>
      </w:r>
      <w:r>
        <w:t xml:space="preserve">total </w:t>
      </w:r>
      <w:r w:rsidRPr="00EC050B">
        <w:t>trips during that period.</w:t>
      </w:r>
      <w:r>
        <w:t xml:space="preserve"> There are no express services during the evening.</w:t>
      </w:r>
    </w:p>
    <w:p w:rsidR="001C3873" w:rsidRPr="002C431F" w:rsidRDefault="001C3873" w:rsidP="002C431F">
      <w:pPr>
        <w:spacing w:after="120" w:line="240" w:lineRule="auto"/>
        <w:jc w:val="both"/>
      </w:pPr>
      <w:r>
        <w:t>From the analysis above, it is clear that there is a demand for express services duri</w:t>
      </w:r>
      <w:r w:rsidR="00E82FFB">
        <w:t xml:space="preserve">ng the peak, but outside of this period </w:t>
      </w:r>
      <w:r>
        <w:t xml:space="preserve">there is very low demand. Outside of the peak, most </w:t>
      </w:r>
      <w:r w:rsidRPr="002C431F">
        <w:t>passenger trips from the outer Northern S</w:t>
      </w:r>
      <w:r>
        <w:t>uburbs terminate</w:t>
      </w:r>
      <w:r w:rsidRPr="002C431F">
        <w:t xml:space="preserve"> </w:t>
      </w:r>
      <w:r>
        <w:t xml:space="preserve">either </w:t>
      </w:r>
      <w:r w:rsidRPr="002C431F">
        <w:t xml:space="preserve">at Glenorchy or </w:t>
      </w:r>
      <w:r>
        <w:t>transfer</w:t>
      </w:r>
      <w:r w:rsidRPr="002C431F">
        <w:t xml:space="preserve"> to the Transit Corridor</w:t>
      </w:r>
      <w:r>
        <w:t xml:space="preserve"> all stops service</w:t>
      </w:r>
      <w:r w:rsidRPr="002C431F">
        <w:t xml:space="preserve"> for travel to attractors along the Corridor.</w:t>
      </w:r>
    </w:p>
    <w:p w:rsidR="001C3873" w:rsidRDefault="001C3873" w:rsidP="001453FD">
      <w:pPr>
        <w:spacing w:after="120" w:line="240" w:lineRule="auto"/>
        <w:jc w:val="both"/>
      </w:pPr>
      <w:r>
        <w:t xml:space="preserve">Express services on the </w:t>
      </w:r>
      <w:proofErr w:type="spellStart"/>
      <w:r>
        <w:t>Brooker</w:t>
      </w:r>
      <w:proofErr w:type="spellEnd"/>
      <w:r>
        <w:t xml:space="preserve"> Highway were established in 1985, </w:t>
      </w:r>
      <w:r w:rsidR="00E82FFB">
        <w:t xml:space="preserve">to compensate </w:t>
      </w:r>
      <w:r>
        <w:t xml:space="preserve">for passengers forced to transfer between services at the newly built Springfield </w:t>
      </w:r>
      <w:r w:rsidR="00E82FFB">
        <w:t>Depot</w:t>
      </w:r>
      <w:r>
        <w:t>. Consequently such services where supplied above the actual demand. Only services operating at the height of the AM and PM peak attracted strong patronage. Such peaks were</w:t>
      </w:r>
      <w:r w:rsidR="00E82FFB">
        <w:t>,</w:t>
      </w:r>
      <w:r>
        <w:t xml:space="preserve"> and continue to be</w:t>
      </w:r>
      <w:r w:rsidR="00E82FFB">
        <w:t>,</w:t>
      </w:r>
      <w:r>
        <w:t xml:space="preserve"> driven by high levels of peak student demand. Between peak periods, demand for express services is low.</w:t>
      </w:r>
    </w:p>
    <w:p w:rsidR="001C3873" w:rsidRDefault="001C3873" w:rsidP="001453FD">
      <w:pPr>
        <w:spacing w:after="120" w:line="240" w:lineRule="auto"/>
        <w:jc w:val="both"/>
      </w:pPr>
      <w:r w:rsidRPr="003D39E6">
        <w:t>In 1992, outer Northern Suburb</w:t>
      </w:r>
      <w:r w:rsidR="00E82FFB">
        <w:t>s</w:t>
      </w:r>
      <w:r w:rsidRPr="003D39E6">
        <w:t xml:space="preserve"> services </w:t>
      </w:r>
      <w:r w:rsidR="00E82FFB">
        <w:t xml:space="preserve">which travelled along Main Road </w:t>
      </w:r>
      <w:r w:rsidRPr="003D39E6">
        <w:t xml:space="preserve">were converted to travel express via the </w:t>
      </w:r>
      <w:proofErr w:type="spellStart"/>
      <w:r w:rsidRPr="003D39E6">
        <w:t>Brooker</w:t>
      </w:r>
      <w:proofErr w:type="spellEnd"/>
      <w:r w:rsidRPr="003D39E6">
        <w:t xml:space="preserve"> Highway between Glenorchy and Hobart. This change did little to improve patronage</w:t>
      </w:r>
      <w:r w:rsidR="00E82FFB">
        <w:t>,</w:t>
      </w:r>
      <w:r w:rsidRPr="003D39E6">
        <w:t xml:space="preserve"> especially during non-peak periods.</w:t>
      </w:r>
      <w:r>
        <w:t xml:space="preserve"> </w:t>
      </w:r>
    </w:p>
    <w:p w:rsidR="001C3873" w:rsidRPr="00E95C09" w:rsidRDefault="001C3873" w:rsidP="001453FD">
      <w:pPr>
        <w:spacing w:after="120" w:line="240" w:lineRule="auto"/>
        <w:jc w:val="both"/>
      </w:pPr>
      <w:r w:rsidRPr="00E95C09">
        <w:t>The overall market for public transport is shown below:</w:t>
      </w:r>
    </w:p>
    <w:p w:rsidR="006126FC" w:rsidRDefault="001C3873" w:rsidP="006126FC">
      <w:pPr>
        <w:pStyle w:val="ListParagraph"/>
        <w:numPr>
          <w:ilvl w:val="0"/>
          <w:numId w:val="42"/>
        </w:numPr>
        <w:spacing w:after="120" w:line="240" w:lineRule="auto"/>
        <w:jc w:val="both"/>
      </w:pPr>
      <w:r w:rsidRPr="00E95C09">
        <w:t xml:space="preserve">21 percent of passengers use express services mostly via the </w:t>
      </w:r>
      <w:proofErr w:type="spellStart"/>
      <w:r w:rsidRPr="00E95C09">
        <w:t>Brooker</w:t>
      </w:r>
      <w:proofErr w:type="spellEnd"/>
      <w:r w:rsidRPr="00E95C09">
        <w:t xml:space="preserve"> Highway, focused in peak periods.</w:t>
      </w:r>
    </w:p>
    <w:p w:rsidR="006126FC" w:rsidRDefault="001C3873" w:rsidP="006126FC">
      <w:pPr>
        <w:pStyle w:val="ListParagraph"/>
        <w:numPr>
          <w:ilvl w:val="0"/>
          <w:numId w:val="42"/>
        </w:numPr>
        <w:spacing w:after="120" w:line="240" w:lineRule="auto"/>
        <w:jc w:val="both"/>
      </w:pPr>
      <w:r w:rsidRPr="00E95C09">
        <w:t>34 percent of passenger</w:t>
      </w:r>
      <w:r>
        <w:t xml:space="preserve">s </w:t>
      </w:r>
      <w:r w:rsidRPr="00E95C09">
        <w:t>make exclusive use of the Transit Corridor between Glenorchy and Hobart.</w:t>
      </w:r>
    </w:p>
    <w:p w:rsidR="006126FC" w:rsidRDefault="001C3873" w:rsidP="006126FC">
      <w:pPr>
        <w:pStyle w:val="ListParagraph"/>
        <w:numPr>
          <w:ilvl w:val="0"/>
          <w:numId w:val="42"/>
        </w:numPr>
        <w:spacing w:after="120" w:line="240" w:lineRule="auto"/>
        <w:jc w:val="both"/>
      </w:pPr>
      <w:r w:rsidRPr="00E95C09">
        <w:t xml:space="preserve">45 percent </w:t>
      </w:r>
      <w:r>
        <w:t xml:space="preserve">of </w:t>
      </w:r>
      <w:proofErr w:type="gramStart"/>
      <w:r>
        <w:t>passengers,</w:t>
      </w:r>
      <w:proofErr w:type="gramEnd"/>
      <w:r>
        <w:t xml:space="preserve"> </w:t>
      </w:r>
      <w:r w:rsidRPr="00E95C09">
        <w:t>board north of Glenorchy and are through passengers on the Transit Corridor.</w:t>
      </w:r>
    </w:p>
    <w:p w:rsidR="001C3873" w:rsidRPr="00803F39" w:rsidRDefault="001C3873" w:rsidP="006126FC">
      <w:pPr>
        <w:pStyle w:val="ListParagraph"/>
        <w:numPr>
          <w:ilvl w:val="0"/>
          <w:numId w:val="42"/>
        </w:numPr>
        <w:spacing w:after="120" w:line="240" w:lineRule="auto"/>
        <w:jc w:val="both"/>
      </w:pPr>
      <w:r w:rsidRPr="00803F39">
        <w:t xml:space="preserve">In total during weekdays, there are </w:t>
      </w:r>
      <w:r>
        <w:t>7080</w:t>
      </w:r>
      <w:r w:rsidRPr="00803F39">
        <w:t xml:space="preserve"> </w:t>
      </w:r>
      <w:proofErr w:type="spellStart"/>
      <w:r w:rsidRPr="00803F39">
        <w:t>boardings</w:t>
      </w:r>
      <w:proofErr w:type="spellEnd"/>
      <w:r w:rsidRPr="00803F39">
        <w:t xml:space="preserve"> either via the Transit Corridor or </w:t>
      </w:r>
      <w:proofErr w:type="spellStart"/>
      <w:r w:rsidRPr="00803F39">
        <w:t>Brooker</w:t>
      </w:r>
      <w:proofErr w:type="spellEnd"/>
      <w:r w:rsidRPr="00803F39">
        <w:t xml:space="preserve"> Highway. </w:t>
      </w:r>
    </w:p>
    <w:p w:rsidR="001C3873" w:rsidRDefault="00E82FFB" w:rsidP="00FB3C1D">
      <w:pPr>
        <w:spacing w:after="120" w:line="240" w:lineRule="auto"/>
        <w:jc w:val="both"/>
      </w:pPr>
      <w:r>
        <w:t xml:space="preserve">Bus travel times on the </w:t>
      </w:r>
      <w:proofErr w:type="spellStart"/>
      <w:r>
        <w:t>Brooker</w:t>
      </w:r>
      <w:proofErr w:type="spellEnd"/>
      <w:r>
        <w:t xml:space="preserve"> Highway are quicker than Main Road</w:t>
      </w:r>
      <w:r w:rsidR="001C3873">
        <w:t>. If travel times could be improved on the Transit Corridor, there may be</w:t>
      </w:r>
      <w:r w:rsidR="00145269">
        <w:t xml:space="preserve"> a </w:t>
      </w:r>
      <w:r w:rsidR="001C3873">
        <w:t>role for express services to operate on the Transit Corridor</w:t>
      </w:r>
      <w:r>
        <w:t>,</w:t>
      </w:r>
      <w:r w:rsidR="001C3873">
        <w:t xml:space="preserve"> as opposed to the </w:t>
      </w:r>
      <w:proofErr w:type="spellStart"/>
      <w:r w:rsidR="001C3873">
        <w:t>Brooker</w:t>
      </w:r>
      <w:proofErr w:type="spellEnd"/>
      <w:r w:rsidR="001C3873">
        <w:t xml:space="preserve"> Highway.</w:t>
      </w:r>
    </w:p>
    <w:p w:rsidR="001C3873" w:rsidRDefault="001C3873" w:rsidP="003D39E6">
      <w:pPr>
        <w:spacing w:after="120" w:line="240" w:lineRule="auto"/>
        <w:jc w:val="both"/>
        <w:rPr>
          <w:b/>
          <w:bCs/>
          <w:color w:val="4F81BD"/>
          <w:sz w:val="18"/>
          <w:szCs w:val="18"/>
        </w:rPr>
      </w:pPr>
      <w:r>
        <w:t xml:space="preserve">Peak express services on the </w:t>
      </w:r>
      <w:proofErr w:type="spellStart"/>
      <w:r>
        <w:t>Brooker</w:t>
      </w:r>
      <w:proofErr w:type="spellEnd"/>
      <w:r>
        <w:t xml:space="preserve"> Highway follow a similar demand profile to the Transit Corridor during the height of the peak, </w:t>
      </w:r>
      <w:r w:rsidR="00E82FFB">
        <w:t>occurring</w:t>
      </w:r>
      <w:r>
        <w:t xml:space="preserve"> between 8:00-8:30 AM. </w:t>
      </w:r>
      <w:r w:rsidR="00E82FFB">
        <w:t>However</w:t>
      </w:r>
      <w:r w:rsidR="00042ECE">
        <w:t>,</w:t>
      </w:r>
      <w:r w:rsidR="00E82FFB">
        <w:t xml:space="preserve"> t</w:t>
      </w:r>
      <w:r>
        <w:t xml:space="preserve">he PM peak on the </w:t>
      </w:r>
      <w:proofErr w:type="spellStart"/>
      <w:r>
        <w:t>Brooker</w:t>
      </w:r>
      <w:proofErr w:type="spellEnd"/>
      <w:r>
        <w:t xml:space="preserve"> Highway is smaller, </w:t>
      </w:r>
      <w:r w:rsidR="000645F0">
        <w:t>flatter</w:t>
      </w:r>
      <w:r>
        <w:t xml:space="preserve"> and longer (3:00- 5:30 PM). </w:t>
      </w:r>
    </w:p>
    <w:p w:rsidR="00B35557" w:rsidRDefault="00B35557" w:rsidP="003D39E6">
      <w:pPr>
        <w:pStyle w:val="Caption"/>
      </w:pPr>
    </w:p>
    <w:p w:rsidR="001C3873" w:rsidRDefault="001C3873" w:rsidP="003D39E6">
      <w:pPr>
        <w:pStyle w:val="Caption"/>
      </w:pPr>
      <w:r>
        <w:lastRenderedPageBreak/>
        <w:t xml:space="preserve">Figure </w:t>
      </w:r>
      <w:fldSimple w:instr=" SEQ Figure \* ARABIC ">
        <w:r w:rsidR="006B11B8">
          <w:rPr>
            <w:noProof/>
          </w:rPr>
          <w:t>8</w:t>
        </w:r>
      </w:fldSimple>
      <w:r>
        <w:t xml:space="preserve"> Passenger </w:t>
      </w:r>
      <w:proofErr w:type="spellStart"/>
      <w:r>
        <w:t>boardings</w:t>
      </w:r>
      <w:proofErr w:type="spellEnd"/>
      <w:r>
        <w:t xml:space="preserve"> on </w:t>
      </w:r>
      <w:r w:rsidR="000645F0">
        <w:t>e</w:t>
      </w:r>
      <w:r>
        <w:t xml:space="preserve">xpress buses mainly via the </w:t>
      </w:r>
      <w:proofErr w:type="spellStart"/>
      <w:r>
        <w:t>Brooker</w:t>
      </w:r>
      <w:proofErr w:type="spellEnd"/>
      <w:r>
        <w:t xml:space="preserve"> Highway (weekdays)</w:t>
      </w:r>
      <w:r w:rsidR="00537AAB" w:rsidRPr="00960544">
        <w:rPr>
          <w:noProof/>
          <w:lang w:val="en-US"/>
        </w:rPr>
        <w:pict>
          <v:shape id="_x0000_i1030" type="#_x0000_t75" style="width:453pt;height:297pt;visibility:visible">
            <v:imagedata r:id="rId14" o:title="" cropbottom="-22f"/>
            <o:lock v:ext="edit" aspectratio="f"/>
          </v:shape>
        </w:pict>
      </w:r>
    </w:p>
    <w:p w:rsidR="001C3873" w:rsidRDefault="001C3873" w:rsidP="000F6D3A">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0F6D3A">
      <w:pPr>
        <w:spacing w:after="120" w:line="240" w:lineRule="auto"/>
        <w:rPr>
          <w:sz w:val="18"/>
          <w:szCs w:val="18"/>
        </w:rPr>
      </w:pPr>
    </w:p>
    <w:p w:rsidR="001C3873" w:rsidRPr="000F6D3A" w:rsidRDefault="001C3873" w:rsidP="00252278">
      <w:pPr>
        <w:pStyle w:val="Caption"/>
      </w:pPr>
      <w:r>
        <w:t xml:space="preserve">Figure </w:t>
      </w:r>
      <w:fldSimple w:instr=" SEQ Figure \* ARABIC ">
        <w:r w:rsidR="006B11B8">
          <w:rPr>
            <w:noProof/>
          </w:rPr>
          <w:t>9</w:t>
        </w:r>
      </w:fldSimple>
      <w:r>
        <w:t xml:space="preserve"> Passenger </w:t>
      </w:r>
      <w:proofErr w:type="spellStart"/>
      <w:r>
        <w:t>boardings</w:t>
      </w:r>
      <w:proofErr w:type="spellEnd"/>
      <w:r>
        <w:t xml:space="preserve"> on the Transit Corridor and </w:t>
      </w:r>
      <w:proofErr w:type="spellStart"/>
      <w:r>
        <w:t>Brooker</w:t>
      </w:r>
      <w:proofErr w:type="spellEnd"/>
      <w:r>
        <w:t xml:space="preserve"> Highway (weekdays)</w:t>
      </w:r>
    </w:p>
    <w:p w:rsidR="001C3873" w:rsidRDefault="00537AAB" w:rsidP="00AC573B">
      <w:r>
        <w:rPr>
          <w:noProof/>
          <w:lang w:eastAsia="en-AU"/>
        </w:rPr>
        <w:pict>
          <v:shape id="Chart 1" o:spid="_x0000_i103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OeAu2AAAAAUBAAAPAAAAZHJzL2Rvd25y&#10;ZXYueG1sTI/LasMwEEX3hf6DmEJ3jRy7LxzLoQQK3cbOByjW1DKxRqolJ87fd9pNuxm43OHMmWq7&#10;uFGccYqDJwXrVQYCqfNmoF7BoX1/eAURkyajR0+o4IoRtvXtTaVL4y+0x3OTesEQiqVWYFMKpZSx&#10;s+h0XPmAxN2nn5xOHKdemklfGO5GmWfZs3R6IL5gdcCdxe7UzI4p1ra7vPlY76f4Fdo2XGeXGqXu&#10;75a3DYiES/pbhh99VoeanY5+JhPFqIAfSb+Tu5e84HhU8FgUTyDrSv63r78B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">
            <v:imagedata r:id="rId15" o:title=""/>
            <o:lock v:ext="edit" aspectratio="f"/>
          </v:shape>
        </w:pict>
      </w:r>
    </w:p>
    <w:p w:rsidR="001C3873" w:rsidRPr="00AC573B" w:rsidRDefault="001C3873" w:rsidP="00AC573B">
      <w:r>
        <w:t xml:space="preserve">The graph below shows the number of passengers per bus using the </w:t>
      </w:r>
      <w:proofErr w:type="spellStart"/>
      <w:r>
        <w:t>Brooker</w:t>
      </w:r>
      <w:proofErr w:type="spellEnd"/>
      <w:r>
        <w:t xml:space="preserve"> Highway. The analysis shows:</w:t>
      </w:r>
    </w:p>
    <w:p w:rsidR="001C3873" w:rsidRDefault="001C3873" w:rsidP="00CE456D">
      <w:pPr>
        <w:pStyle w:val="ListParagraph"/>
        <w:numPr>
          <w:ilvl w:val="0"/>
          <w:numId w:val="16"/>
        </w:numPr>
        <w:autoSpaceDE w:val="0"/>
        <w:autoSpaceDN w:val="0"/>
        <w:adjustRightInd w:val="0"/>
        <w:spacing w:after="120" w:line="240" w:lineRule="auto"/>
        <w:jc w:val="both"/>
      </w:pPr>
      <w:r w:rsidRPr="00361AEA">
        <w:t>AM</w:t>
      </w:r>
      <w:r>
        <w:t xml:space="preserve"> peak i</w:t>
      </w:r>
      <w:r w:rsidRPr="00361AEA">
        <w:t xml:space="preserve">nward bus services </w:t>
      </w:r>
      <w:r>
        <w:t>have the highest utilisation at</w:t>
      </w:r>
      <w:r w:rsidRPr="00361AEA">
        <w:t xml:space="preserve"> </w:t>
      </w:r>
      <w:r>
        <w:t>31</w:t>
      </w:r>
      <w:r w:rsidRPr="00361AEA">
        <w:t xml:space="preserve"> people per bus</w:t>
      </w:r>
      <w:r>
        <w:t xml:space="preserve">. However there is a needle peak in the AM peak of 56 passengers per bus as articulated and larger 14.5 metre buses are used which can carry more passengers. </w:t>
      </w:r>
    </w:p>
    <w:p w:rsidR="001C3873" w:rsidRPr="00803F39" w:rsidRDefault="001C3873" w:rsidP="00CE456D">
      <w:pPr>
        <w:pStyle w:val="ListParagraph"/>
        <w:numPr>
          <w:ilvl w:val="0"/>
          <w:numId w:val="16"/>
        </w:numPr>
        <w:autoSpaceDE w:val="0"/>
        <w:autoSpaceDN w:val="0"/>
        <w:adjustRightInd w:val="0"/>
        <w:spacing w:after="120" w:line="240" w:lineRule="auto"/>
        <w:jc w:val="both"/>
      </w:pPr>
      <w:r w:rsidRPr="00803F39">
        <w:lastRenderedPageBreak/>
        <w:t xml:space="preserve">Peak demand falls rapidly from </w:t>
      </w:r>
      <w:r w:rsidR="007C76CD">
        <w:t>the height of the peak</w:t>
      </w:r>
      <w:r w:rsidRPr="00803F39">
        <w:t xml:space="preserve">. The average </w:t>
      </w:r>
      <w:r w:rsidR="00E82FFB">
        <w:t xml:space="preserve">utilisation of </w:t>
      </w:r>
      <w:r w:rsidRPr="00803F39">
        <w:t xml:space="preserve">shoulder peak services is </w:t>
      </w:r>
      <w:r w:rsidR="007C76CD">
        <w:t>seven</w:t>
      </w:r>
      <w:r w:rsidRPr="00803F39">
        <w:t xml:space="preserve"> passengers.</w:t>
      </w:r>
    </w:p>
    <w:p w:rsidR="001C3873" w:rsidRDefault="001C3873" w:rsidP="00CE456D">
      <w:pPr>
        <w:pStyle w:val="ListParagraph"/>
        <w:numPr>
          <w:ilvl w:val="0"/>
          <w:numId w:val="16"/>
        </w:numPr>
        <w:autoSpaceDE w:val="0"/>
        <w:autoSpaceDN w:val="0"/>
        <w:adjustRightInd w:val="0"/>
        <w:spacing w:after="120" w:line="240" w:lineRule="auto"/>
        <w:jc w:val="both"/>
      </w:pPr>
      <w:r>
        <w:t xml:space="preserve">Both inward and outward inter-peak services have a low utilisation of only 11 people per bus service. </w:t>
      </w:r>
    </w:p>
    <w:p w:rsidR="001C3873" w:rsidRPr="00252278" w:rsidRDefault="001C3873" w:rsidP="00252278">
      <w:pPr>
        <w:pStyle w:val="Caption"/>
      </w:pPr>
      <w:r>
        <w:t xml:space="preserve">Figure </w:t>
      </w:r>
      <w:fldSimple w:instr=" SEQ Figure \* ARABIC ">
        <w:r w:rsidR="006B11B8">
          <w:rPr>
            <w:noProof/>
          </w:rPr>
          <w:t>10</w:t>
        </w:r>
      </w:fldSimple>
      <w:r>
        <w:t xml:space="preserve"> Passengers per bus service on the </w:t>
      </w:r>
      <w:proofErr w:type="spellStart"/>
      <w:r>
        <w:t>Brooker</w:t>
      </w:r>
      <w:proofErr w:type="spellEnd"/>
      <w:r>
        <w:t xml:space="preserve"> Highway (weekdays)</w:t>
      </w:r>
    </w:p>
    <w:p w:rsidR="001C3873" w:rsidRDefault="00537AAB" w:rsidP="005628EF">
      <w:r w:rsidRPr="00960544">
        <w:rPr>
          <w:noProof/>
          <w:lang w:val="en-US"/>
        </w:rPr>
        <w:pict>
          <v:shape id="_x0000_i1032" type="#_x0000_t75" style="width:453pt;height:297pt;visibility:visible">
            <v:imagedata r:id="rId16" o:title="" cropbottom="-22f"/>
            <o:lock v:ext="edit" aspectratio="f"/>
          </v:shape>
        </w:pict>
      </w:r>
    </w:p>
    <w:p w:rsidR="001C3873" w:rsidRPr="000F6D3A" w:rsidRDefault="001C3873" w:rsidP="000F6D3A">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Pr="00592BBD" w:rsidRDefault="00E82FFB" w:rsidP="002443BD">
      <w:pPr>
        <w:pStyle w:val="Heading2"/>
      </w:pPr>
      <w:bookmarkStart w:id="43" w:name="_Toc326826816"/>
      <w:r>
        <w:t xml:space="preserve">Transit Corridor </w:t>
      </w:r>
      <w:r w:rsidR="001C3873" w:rsidRPr="00592BBD">
        <w:t>patronage weekend</w:t>
      </w:r>
      <w:r w:rsidR="001C3873">
        <w:t>s</w:t>
      </w:r>
      <w:bookmarkEnd w:id="43"/>
    </w:p>
    <w:p w:rsidR="001C3873" w:rsidRDefault="001C3873" w:rsidP="00B564EE">
      <w:pPr>
        <w:spacing w:after="120" w:line="240" w:lineRule="auto"/>
        <w:jc w:val="both"/>
      </w:pPr>
      <w:r>
        <w:t>Public transport patronage on weekends is substantially less than an average weekday:</w:t>
      </w:r>
    </w:p>
    <w:p w:rsidR="001C3873" w:rsidRDefault="001C3873" w:rsidP="00B564EE">
      <w:pPr>
        <w:pStyle w:val="ListParagraph"/>
        <w:numPr>
          <w:ilvl w:val="0"/>
          <w:numId w:val="23"/>
        </w:numPr>
        <w:spacing w:after="120" w:line="240" w:lineRule="auto"/>
        <w:jc w:val="both"/>
      </w:pPr>
      <w:r>
        <w:t>Saturday patronage is 36 percent (2500 trips) of an average weekday patronage.</w:t>
      </w:r>
    </w:p>
    <w:p w:rsidR="001C3873" w:rsidRDefault="001C3873" w:rsidP="00B564EE">
      <w:pPr>
        <w:pStyle w:val="ListParagraph"/>
        <w:numPr>
          <w:ilvl w:val="0"/>
          <w:numId w:val="23"/>
        </w:numPr>
        <w:spacing w:after="120" w:line="240" w:lineRule="auto"/>
        <w:jc w:val="both"/>
      </w:pPr>
      <w:r>
        <w:t>Sunday patronage is 19 percent (1300 trips) of an average weekday patronage.</w:t>
      </w:r>
    </w:p>
    <w:p w:rsidR="001C3873" w:rsidRDefault="001C3873" w:rsidP="00B564EE">
      <w:pPr>
        <w:spacing w:after="120" w:line="240" w:lineRule="auto"/>
        <w:jc w:val="both"/>
      </w:pPr>
      <w:r>
        <w:t>On Saturdays, the Transit Corridor represents approximately 63 percent of all trips in the Northern Suburbs, while Sundays are slightly lower at 59 percent. This shows the importance of bus services along the Transit Corridor during off-peak periods.</w:t>
      </w:r>
    </w:p>
    <w:p w:rsidR="001C3873" w:rsidRDefault="001C3873" w:rsidP="00B564EE">
      <w:pPr>
        <w:spacing w:after="120" w:line="240" w:lineRule="auto"/>
        <w:jc w:val="both"/>
      </w:pPr>
      <w:r>
        <w:t>Most weekend trips are associated with persons travelling to undertake shopping</w:t>
      </w:r>
      <w:r w:rsidR="00E82FFB">
        <w:t>,</w:t>
      </w:r>
      <w:r>
        <w:t xml:space="preserve"> </w:t>
      </w:r>
      <w:r w:rsidR="00E82FFB">
        <w:t>or entertainment and recreation-</w:t>
      </w:r>
      <w:r>
        <w:t>related trips. The number of passengers using such services to travel to work is low, and there are no students trave</w:t>
      </w:r>
      <w:r w:rsidR="007C76CD">
        <w:t>lling for educational purposes.</w:t>
      </w:r>
      <w:r>
        <w:t xml:space="preserve"> </w:t>
      </w:r>
      <w:r w:rsidR="005140AA">
        <w:t>It should also be noted that service frequency is much lower on weekends.</w:t>
      </w:r>
    </w:p>
    <w:p w:rsidR="001C3873" w:rsidRDefault="007C76CD" w:rsidP="005F1880">
      <w:pPr>
        <w:pStyle w:val="Caption"/>
      </w:pPr>
      <w:r>
        <w:br w:type="page"/>
      </w:r>
      <w:r w:rsidR="001C3873">
        <w:lastRenderedPageBreak/>
        <w:t xml:space="preserve">Figure </w:t>
      </w:r>
      <w:fldSimple w:instr=" SEQ Figure \* ARABIC ">
        <w:r w:rsidR="006B11B8">
          <w:rPr>
            <w:noProof/>
          </w:rPr>
          <w:t>11</w:t>
        </w:r>
      </w:fldSimple>
      <w:r w:rsidR="001C3873">
        <w:t xml:space="preserve">  Public transport patronage on the Transit Corridor (weekend)</w:t>
      </w:r>
    </w:p>
    <w:p w:rsidR="001C3873" w:rsidRPr="000F6D3A" w:rsidRDefault="00537AAB" w:rsidP="000F6D3A">
      <w:r w:rsidRPr="00960544">
        <w:rPr>
          <w:noProof/>
          <w:lang w:val="en-US"/>
        </w:rPr>
        <w:pict>
          <v:shape id="_x0000_i1033" type="#_x0000_t75" style="width:453pt;height:297pt;visibility:visible">
            <v:imagedata r:id="rId17" o:title="" cropbottom="-22f"/>
            <o:lock v:ext="edit" aspectratio="f"/>
          </v:shape>
        </w:pict>
      </w:r>
    </w:p>
    <w:p w:rsidR="001C3873" w:rsidRDefault="001C3873" w:rsidP="00EC193B">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ED3FCE">
      <w:pPr>
        <w:spacing w:after="120" w:line="240" w:lineRule="auto"/>
        <w:jc w:val="both"/>
      </w:pPr>
      <w:r>
        <w:t>As</w:t>
      </w:r>
      <w:r w:rsidRPr="00592BBD">
        <w:t xml:space="preserve"> patronage is lower on weekend</w:t>
      </w:r>
      <w:r>
        <w:t>s</w:t>
      </w:r>
      <w:r w:rsidRPr="00592BBD">
        <w:t>, the frequency of buses is also much lower.</w:t>
      </w:r>
      <w:r>
        <w:t xml:space="preserve"> However there are some services, </w:t>
      </w:r>
      <w:r w:rsidR="00E82FFB">
        <w:t>(</w:t>
      </w:r>
      <w:r>
        <w:t xml:space="preserve">especially outward services from the Hobart </w:t>
      </w:r>
      <w:proofErr w:type="spellStart"/>
      <w:r>
        <w:t>CBD</w:t>
      </w:r>
      <w:proofErr w:type="spellEnd"/>
      <w:r>
        <w:t xml:space="preserve"> between 12 PM to 4 PM</w:t>
      </w:r>
      <w:r w:rsidR="00E82FFB">
        <w:t>)</w:t>
      </w:r>
      <w:r>
        <w:t xml:space="preserve"> that are close to capacity. On these services the </w:t>
      </w:r>
      <w:r w:rsidRPr="00592BBD">
        <w:t xml:space="preserve">average number of passengers is higher than during weekdays. </w:t>
      </w:r>
      <w:r w:rsidR="00E82FFB">
        <w:t>Based on this</w:t>
      </w:r>
      <w:r w:rsidR="00844FC9">
        <w:t>,</w:t>
      </w:r>
      <w:r w:rsidRPr="00592BBD">
        <w:t xml:space="preserve"> </w:t>
      </w:r>
      <w:r w:rsidR="000645F0" w:rsidRPr="00592BBD">
        <w:t>frequency</w:t>
      </w:r>
      <w:r>
        <w:t xml:space="preserve"> </w:t>
      </w:r>
      <w:r w:rsidR="00844FC9">
        <w:t xml:space="preserve">could be </w:t>
      </w:r>
      <w:r w:rsidR="007C76CD">
        <w:t>improved</w:t>
      </w:r>
      <w:r>
        <w:t xml:space="preserve"> during the weekends between 12 PM to 4 PM.</w:t>
      </w:r>
    </w:p>
    <w:p w:rsidR="001C3873" w:rsidRDefault="001C3873" w:rsidP="00ED3FCE">
      <w:pPr>
        <w:spacing w:after="120" w:line="240" w:lineRule="auto"/>
        <w:jc w:val="both"/>
      </w:pPr>
      <w:r>
        <w:t>Bus services are highly utilised during shopping periods especially when passengers are returning home from shopping in the afternoon. Eve</w:t>
      </w:r>
      <w:r w:rsidR="003222DA">
        <w:t xml:space="preserve">ning services carry more than 10 people which </w:t>
      </w:r>
      <w:proofErr w:type="gramStart"/>
      <w:r w:rsidR="003222DA">
        <w:t>is</w:t>
      </w:r>
      <w:proofErr w:type="gramEnd"/>
      <w:r w:rsidR="003222DA">
        <w:t xml:space="preserve"> considered to be an effective level of utilisation. Sundays are slightly less</w:t>
      </w:r>
      <w:r>
        <w:t>.</w:t>
      </w:r>
    </w:p>
    <w:p w:rsidR="00B239CB" w:rsidRPr="00B239CB" w:rsidRDefault="00B239CB" w:rsidP="00B239CB">
      <w:pPr>
        <w:spacing w:after="120" w:line="240" w:lineRule="auto"/>
        <w:jc w:val="both"/>
      </w:pPr>
      <w:r w:rsidRPr="00203A7C">
        <w:t>Peak services on the Transit Corridor are utilised at similar levels to services operating during core shopping hours (9 AM to 3 PM on weekdays and 10 AM to 4 PM on weekends).</w:t>
      </w:r>
      <w:r w:rsidRPr="002B4101">
        <w:t xml:space="preserve"> </w:t>
      </w:r>
      <w:bookmarkStart w:id="44" w:name="OLE_LINK33"/>
      <w:bookmarkStart w:id="45" w:name="OLE_LINK54"/>
    </w:p>
    <w:bookmarkEnd w:id="44"/>
    <w:bookmarkEnd w:id="45"/>
    <w:p w:rsidR="00B239CB" w:rsidRDefault="00B239CB" w:rsidP="00ED3FCE">
      <w:pPr>
        <w:spacing w:after="120" w:line="240" w:lineRule="auto"/>
        <w:jc w:val="both"/>
      </w:pPr>
    </w:p>
    <w:p w:rsidR="001C3873" w:rsidRDefault="001C3873">
      <w:pPr>
        <w:rPr>
          <w:b/>
          <w:bCs/>
          <w:color w:val="4F81BD"/>
          <w:sz w:val="18"/>
          <w:szCs w:val="18"/>
        </w:rPr>
      </w:pPr>
      <w:r>
        <w:br w:type="page"/>
      </w:r>
    </w:p>
    <w:p w:rsidR="001C3873" w:rsidRDefault="001C3873" w:rsidP="00EC193B">
      <w:pPr>
        <w:pStyle w:val="Caption"/>
      </w:pPr>
      <w:r>
        <w:t xml:space="preserve">Figure </w:t>
      </w:r>
      <w:fldSimple w:instr=" SEQ Figure \* ARABIC ">
        <w:r w:rsidR="006B11B8">
          <w:rPr>
            <w:noProof/>
          </w:rPr>
          <w:t>12</w:t>
        </w:r>
      </w:fldSimple>
      <w:r>
        <w:t xml:space="preserve">  Passengers per bus service on the Transit Corridor (weekend)</w:t>
      </w:r>
    </w:p>
    <w:p w:rsidR="001C3873" w:rsidRDefault="00537AAB" w:rsidP="00464761">
      <w:pPr>
        <w:spacing w:after="120" w:line="240" w:lineRule="auto"/>
        <w:rPr>
          <w:sz w:val="18"/>
          <w:szCs w:val="18"/>
        </w:rPr>
      </w:pPr>
      <w:r w:rsidRPr="00960544">
        <w:rPr>
          <w:noProof/>
          <w:sz w:val="18"/>
          <w:szCs w:val="18"/>
          <w:lang w:eastAsia="en-AU"/>
        </w:rPr>
        <w:pict>
          <v:shape id="_x0000_i1034" type="#_x0000_t75" style="width:451.5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Y/By3AAAAAUBAAAPAAAAZHJzL2Rvd25y&#10;ZXYueG1sTI9BS8NAEIXvgv9hGcGb3bRqbWI2RRQPLVKwLYi3aXZMgtnZkN228d879WIvDx5veO+b&#10;fD64Vh2oD41nA+NRAoq49LbhysB283ozAxUissXWMxn4oQDz4vIix8z6I7/TYR0rJSUcMjRQx9hl&#10;WoeyJodh5Dtiyb587zCK7SttezxKuWv1JEmm2mHDslBjR881ld/rvTPgcLLcfn68LB6asHq765Y2&#10;1YM15vpqeHoEFWmI/8dwwhd0KIRp5/dsg2oNyCPxTyVLb1OxOwPT8X0Cusj1OX3xC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">
            <v:imagedata r:id="rId18" o:title="" cropbottom="-10f"/>
            <o:lock v:ext="edit" aspectratio="f"/>
          </v:shape>
        </w:pict>
      </w:r>
    </w:p>
    <w:p w:rsidR="001C3873" w:rsidRDefault="001C3873" w:rsidP="00464761">
      <w:pPr>
        <w:spacing w:after="120" w:line="240" w:lineRule="auto"/>
        <w:rPr>
          <w:sz w:val="18"/>
          <w:szCs w:val="18"/>
        </w:rPr>
      </w:pPr>
      <w:r w:rsidRPr="00C309DA">
        <w:rPr>
          <w:sz w:val="18"/>
          <w:szCs w:val="18"/>
        </w:rPr>
        <w:t>Source: Metro Tasmania, averag</w:t>
      </w:r>
      <w:r>
        <w:rPr>
          <w:sz w:val="18"/>
          <w:szCs w:val="18"/>
        </w:rPr>
        <w:t xml:space="preserve">e daily </w:t>
      </w:r>
      <w:proofErr w:type="spellStart"/>
      <w:r>
        <w:rPr>
          <w:sz w:val="18"/>
          <w:szCs w:val="18"/>
        </w:rPr>
        <w:t>boardings</w:t>
      </w:r>
      <w:proofErr w:type="spellEnd"/>
      <w:r>
        <w:rPr>
          <w:sz w:val="18"/>
          <w:szCs w:val="18"/>
        </w:rPr>
        <w:t>, July-December, 2011</w:t>
      </w:r>
    </w:p>
    <w:p w:rsidR="001C3873" w:rsidRDefault="001C3873" w:rsidP="0000492D">
      <w:pPr>
        <w:pStyle w:val="Heading1"/>
      </w:pPr>
      <w:bookmarkStart w:id="46" w:name="_Toc326826817"/>
      <w:r>
        <w:t>Bus stops</w:t>
      </w:r>
      <w:bookmarkEnd w:id="46"/>
      <w:r>
        <w:t xml:space="preserve"> </w:t>
      </w:r>
    </w:p>
    <w:p w:rsidR="001C3873" w:rsidRDefault="001C3873" w:rsidP="00611FAF">
      <w:pPr>
        <w:pStyle w:val="Heading2"/>
      </w:pPr>
      <w:bookmarkStart w:id="47" w:name="_Toc326826818"/>
      <w:r>
        <w:t xml:space="preserve">Bus stop </w:t>
      </w:r>
      <w:proofErr w:type="spellStart"/>
      <w:r>
        <w:t>boardings</w:t>
      </w:r>
      <w:proofErr w:type="spellEnd"/>
      <w:r w:rsidR="00BC0F3B">
        <w:t xml:space="preserve"> along the Transit Corridor</w:t>
      </w:r>
      <w:bookmarkEnd w:id="47"/>
    </w:p>
    <w:p w:rsidR="001C3873" w:rsidRDefault="001C3873" w:rsidP="00EE7518">
      <w:pPr>
        <w:spacing w:after="120" w:line="240" w:lineRule="auto"/>
      </w:pPr>
      <w:r w:rsidRPr="00EE7518">
        <w:t>The map below</w:t>
      </w:r>
      <w:r>
        <w:t xml:space="preserve"> shows the inward and outward </w:t>
      </w:r>
      <w:proofErr w:type="spellStart"/>
      <w:r>
        <w:t>boardings</w:t>
      </w:r>
      <w:proofErr w:type="spellEnd"/>
      <w:r>
        <w:t xml:space="preserve"> on the Transit Corridor (average </w:t>
      </w:r>
      <w:proofErr w:type="spellStart"/>
      <w:r>
        <w:t>boardings</w:t>
      </w:r>
      <w:proofErr w:type="spellEnd"/>
      <w:r>
        <w:t xml:space="preserve"> per day). The bus stops with the highest outward </w:t>
      </w:r>
      <w:proofErr w:type="spellStart"/>
      <w:r>
        <w:t>boardings</w:t>
      </w:r>
      <w:proofErr w:type="spellEnd"/>
      <w:r>
        <w:t xml:space="preserve"> include:</w:t>
      </w:r>
    </w:p>
    <w:p w:rsidR="001C3873" w:rsidRDefault="001C3873" w:rsidP="00EE7518">
      <w:pPr>
        <w:pStyle w:val="ListParagraph"/>
        <w:numPr>
          <w:ilvl w:val="0"/>
          <w:numId w:val="38"/>
        </w:numPr>
        <w:spacing w:after="120" w:line="240" w:lineRule="auto"/>
      </w:pPr>
      <w:r>
        <w:t>Hobart bus mall: 1297.</w:t>
      </w:r>
    </w:p>
    <w:p w:rsidR="001C3873" w:rsidRDefault="001C3873" w:rsidP="00EE7518">
      <w:pPr>
        <w:pStyle w:val="ListParagraph"/>
        <w:numPr>
          <w:ilvl w:val="0"/>
          <w:numId w:val="38"/>
        </w:numPr>
        <w:spacing w:after="120" w:line="240" w:lineRule="auto"/>
      </w:pPr>
      <w:r>
        <w:t>Elizabeth Street, between Liverpool and Bathurst Street: 783.</w:t>
      </w:r>
    </w:p>
    <w:p w:rsidR="001C3873" w:rsidRDefault="001C3873" w:rsidP="00EE7518">
      <w:pPr>
        <w:pStyle w:val="ListParagraph"/>
        <w:numPr>
          <w:ilvl w:val="0"/>
          <w:numId w:val="38"/>
        </w:numPr>
        <w:spacing w:after="120" w:line="240" w:lineRule="auto"/>
      </w:pPr>
      <w:r>
        <w:t>Moonah activity centre: 229.</w:t>
      </w:r>
    </w:p>
    <w:p w:rsidR="001C3873" w:rsidRDefault="001C3873" w:rsidP="00EE7518">
      <w:pPr>
        <w:pStyle w:val="ListParagraph"/>
        <w:numPr>
          <w:ilvl w:val="0"/>
          <w:numId w:val="38"/>
        </w:numPr>
        <w:spacing w:after="120" w:line="240" w:lineRule="auto"/>
      </w:pPr>
      <w:r>
        <w:t>North Hobart activity centre: 185.</w:t>
      </w:r>
    </w:p>
    <w:p w:rsidR="001C3873" w:rsidRDefault="00701345" w:rsidP="00EE7518">
      <w:pPr>
        <w:pStyle w:val="ListParagraph"/>
        <w:numPr>
          <w:ilvl w:val="0"/>
          <w:numId w:val="38"/>
        </w:numPr>
        <w:spacing w:after="120" w:line="240" w:lineRule="auto"/>
      </w:pPr>
      <w:r>
        <w:t xml:space="preserve">New Town, </w:t>
      </w:r>
      <w:proofErr w:type="spellStart"/>
      <w:r>
        <w:t>Ogilvie</w:t>
      </w:r>
      <w:proofErr w:type="spellEnd"/>
      <w:r w:rsidR="001C3873">
        <w:t xml:space="preserve"> and New Town Boys High Schools: 101.</w:t>
      </w:r>
    </w:p>
    <w:p w:rsidR="001C3873" w:rsidRDefault="001C3873" w:rsidP="000F5EE5">
      <w:pPr>
        <w:pStyle w:val="ListParagraph"/>
        <w:numPr>
          <w:ilvl w:val="0"/>
          <w:numId w:val="38"/>
        </w:numPr>
        <w:spacing w:after="120" w:line="240" w:lineRule="auto"/>
      </w:pPr>
      <w:r>
        <w:t>Springfield Depot: 100.</w:t>
      </w:r>
    </w:p>
    <w:p w:rsidR="001C3873" w:rsidRDefault="001C3873" w:rsidP="00EE7518">
      <w:pPr>
        <w:spacing w:after="120" w:line="240" w:lineRule="auto"/>
      </w:pPr>
      <w:r>
        <w:t xml:space="preserve">Inward stops with the highest </w:t>
      </w:r>
      <w:proofErr w:type="spellStart"/>
      <w:r>
        <w:t>boardings</w:t>
      </w:r>
      <w:proofErr w:type="spellEnd"/>
      <w:r>
        <w:t>:</w:t>
      </w:r>
    </w:p>
    <w:p w:rsidR="001C3873" w:rsidRDefault="001C3873" w:rsidP="00EE7518">
      <w:pPr>
        <w:pStyle w:val="ListParagraph"/>
        <w:numPr>
          <w:ilvl w:val="0"/>
          <w:numId w:val="39"/>
        </w:numPr>
        <w:spacing w:after="120" w:line="240" w:lineRule="auto"/>
      </w:pPr>
      <w:r>
        <w:t>Glenorchy bus mall: 1151.</w:t>
      </w:r>
    </w:p>
    <w:p w:rsidR="001C3873" w:rsidRDefault="001C3873" w:rsidP="00EE7518">
      <w:pPr>
        <w:pStyle w:val="ListParagraph"/>
        <w:numPr>
          <w:ilvl w:val="0"/>
          <w:numId w:val="39"/>
        </w:numPr>
        <w:spacing w:after="120" w:line="240" w:lineRule="auto"/>
      </w:pPr>
      <w:r>
        <w:t>Moonah activity centre: 282.</w:t>
      </w:r>
    </w:p>
    <w:p w:rsidR="001C3873" w:rsidRDefault="001C3873" w:rsidP="00EE7518">
      <w:pPr>
        <w:pStyle w:val="ListParagraph"/>
        <w:numPr>
          <w:ilvl w:val="0"/>
          <w:numId w:val="39"/>
        </w:numPr>
        <w:spacing w:after="120" w:line="240" w:lineRule="auto"/>
      </w:pPr>
      <w:r>
        <w:t>Springfield Depot: 247.</w:t>
      </w:r>
    </w:p>
    <w:p w:rsidR="001C3873" w:rsidRDefault="00701345" w:rsidP="00EE7518">
      <w:pPr>
        <w:pStyle w:val="ListParagraph"/>
        <w:numPr>
          <w:ilvl w:val="0"/>
          <w:numId w:val="39"/>
        </w:numPr>
        <w:spacing w:after="120" w:line="240" w:lineRule="auto"/>
      </w:pPr>
      <w:r>
        <w:t xml:space="preserve">New Town, </w:t>
      </w:r>
      <w:proofErr w:type="spellStart"/>
      <w:r>
        <w:t>Ogilvie</w:t>
      </w:r>
      <w:proofErr w:type="spellEnd"/>
      <w:r w:rsidR="001C3873">
        <w:t xml:space="preserve"> and New Town High Schools: 135.</w:t>
      </w:r>
    </w:p>
    <w:p w:rsidR="001C3873" w:rsidRDefault="001C3873" w:rsidP="00EE7518">
      <w:pPr>
        <w:pStyle w:val="ListParagraph"/>
        <w:numPr>
          <w:ilvl w:val="0"/>
          <w:numId w:val="39"/>
        </w:numPr>
        <w:spacing w:after="120" w:line="240" w:lineRule="auto"/>
      </w:pPr>
      <w:r>
        <w:t>New Town shops, Risdon Road: 130.</w:t>
      </w:r>
    </w:p>
    <w:p w:rsidR="001C3873" w:rsidRPr="00EE7518" w:rsidRDefault="001C3873" w:rsidP="00EE7518">
      <w:pPr>
        <w:pStyle w:val="ListParagraph"/>
        <w:numPr>
          <w:ilvl w:val="0"/>
          <w:numId w:val="39"/>
        </w:numPr>
        <w:spacing w:after="120" w:line="240" w:lineRule="auto"/>
      </w:pPr>
      <w:r>
        <w:lastRenderedPageBreak/>
        <w:t>New Town, Augusta Road: 124.</w:t>
      </w:r>
    </w:p>
    <w:p w:rsidR="001C3873" w:rsidRDefault="001C3873" w:rsidP="000F5EE5">
      <w:pPr>
        <w:spacing w:after="120" w:line="240" w:lineRule="auto"/>
        <w:jc w:val="both"/>
      </w:pPr>
      <w:r w:rsidRPr="00EE7518">
        <w:t xml:space="preserve">Bus stops </w:t>
      </w:r>
      <w:r>
        <w:t>with high boarding data are based predominately in activity centres and in locations where there are major attractors such as the schools in New</w:t>
      </w:r>
      <w:r w:rsidR="00494D39">
        <w:t xml:space="preserve"> Town. The bus stops near </w:t>
      </w:r>
      <w:proofErr w:type="spellStart"/>
      <w:r w:rsidR="00494D39">
        <w:t>Ogilvie</w:t>
      </w:r>
      <w:proofErr w:type="spellEnd"/>
      <w:r>
        <w:t xml:space="preserve"> and New Town High Schools are likely to be utilised </w:t>
      </w:r>
      <w:r w:rsidR="00494D39">
        <w:t xml:space="preserve">only </w:t>
      </w:r>
      <w:r>
        <w:t>during school peak periods.</w:t>
      </w:r>
    </w:p>
    <w:p w:rsidR="001C3873" w:rsidRDefault="001C3873" w:rsidP="000F5EE5">
      <w:pPr>
        <w:spacing w:after="120" w:line="240" w:lineRule="auto"/>
        <w:jc w:val="both"/>
      </w:pPr>
      <w:r>
        <w:t xml:space="preserve">The total number of </w:t>
      </w:r>
      <w:proofErr w:type="spellStart"/>
      <w:r>
        <w:t>boardings</w:t>
      </w:r>
      <w:proofErr w:type="spellEnd"/>
      <w:r>
        <w:t xml:space="preserve"> in activity centres is as follows:</w:t>
      </w:r>
    </w:p>
    <w:p w:rsidR="001C3873" w:rsidRDefault="001C3873" w:rsidP="0033215B">
      <w:pPr>
        <w:pStyle w:val="ListParagraph"/>
        <w:numPr>
          <w:ilvl w:val="0"/>
          <w:numId w:val="40"/>
        </w:numPr>
        <w:spacing w:after="120" w:line="240" w:lineRule="auto"/>
        <w:ind w:left="714" w:hanging="357"/>
        <w:jc w:val="both"/>
      </w:pPr>
      <w:r>
        <w:t xml:space="preserve">Hobart </w:t>
      </w:r>
      <w:proofErr w:type="spellStart"/>
      <w:r>
        <w:t>CBD</w:t>
      </w:r>
      <w:proofErr w:type="spellEnd"/>
      <w:r>
        <w:t>: 2172.</w:t>
      </w:r>
    </w:p>
    <w:p w:rsidR="001C3873" w:rsidRDefault="001C3873" w:rsidP="0033215B">
      <w:pPr>
        <w:pStyle w:val="ListParagraph"/>
        <w:numPr>
          <w:ilvl w:val="0"/>
          <w:numId w:val="40"/>
        </w:numPr>
        <w:spacing w:after="120" w:line="240" w:lineRule="auto"/>
        <w:ind w:left="714" w:hanging="357"/>
        <w:jc w:val="both"/>
      </w:pPr>
      <w:r>
        <w:t xml:space="preserve">Glenorchy activity centre: 1151 (note includes only inward </w:t>
      </w:r>
      <w:proofErr w:type="spellStart"/>
      <w:r>
        <w:t>boardings</w:t>
      </w:r>
      <w:proofErr w:type="spellEnd"/>
      <w:r>
        <w:t>).</w:t>
      </w:r>
    </w:p>
    <w:p w:rsidR="001C3873" w:rsidRDefault="001C3873" w:rsidP="0033215B">
      <w:pPr>
        <w:pStyle w:val="ListParagraph"/>
        <w:numPr>
          <w:ilvl w:val="0"/>
          <w:numId w:val="40"/>
        </w:numPr>
        <w:spacing w:after="120" w:line="240" w:lineRule="auto"/>
        <w:ind w:left="714" w:hanging="357"/>
        <w:jc w:val="both"/>
      </w:pPr>
      <w:r>
        <w:t>North Hobart: 456</w:t>
      </w:r>
    </w:p>
    <w:p w:rsidR="001C3873" w:rsidRDefault="001C3873" w:rsidP="0033215B">
      <w:pPr>
        <w:pStyle w:val="ListParagraph"/>
        <w:numPr>
          <w:ilvl w:val="0"/>
          <w:numId w:val="40"/>
        </w:numPr>
        <w:spacing w:after="120" w:line="240" w:lineRule="auto"/>
        <w:ind w:left="714" w:hanging="357"/>
        <w:jc w:val="both"/>
      </w:pPr>
      <w:r>
        <w:t>Moonah: 436.</w:t>
      </w:r>
    </w:p>
    <w:p w:rsidR="001C3873" w:rsidRDefault="001C3873" w:rsidP="0033215B">
      <w:pPr>
        <w:pStyle w:val="ListParagraph"/>
        <w:numPr>
          <w:ilvl w:val="0"/>
          <w:numId w:val="40"/>
        </w:numPr>
        <w:spacing w:after="120" w:line="240" w:lineRule="auto"/>
        <w:ind w:left="714" w:hanging="357"/>
        <w:jc w:val="both"/>
      </w:pPr>
      <w:r>
        <w:t>New Town: 228.</w:t>
      </w:r>
    </w:p>
    <w:p w:rsidR="001C3873" w:rsidRDefault="001C3873" w:rsidP="000F5EE5">
      <w:pPr>
        <w:spacing w:after="120" w:line="240" w:lineRule="auto"/>
        <w:jc w:val="both"/>
      </w:pPr>
      <w:r>
        <w:t xml:space="preserve">Some bus stops are poorly utilised, particularly those located close together or between activity centres, </w:t>
      </w:r>
      <w:r w:rsidR="00E74A44">
        <w:t>such as</w:t>
      </w:r>
      <w:r>
        <w:t xml:space="preserve"> in parts of New Town and in Derwent Park. It should be noted however, that although bus stops may be poorly utilised in terms of </w:t>
      </w:r>
      <w:proofErr w:type="spellStart"/>
      <w:r>
        <w:t>boardings</w:t>
      </w:r>
      <w:proofErr w:type="spellEnd"/>
      <w:r>
        <w:t xml:space="preserve">, they may have a high number of people alighting from the bus. Inward bus stops within the Hobart </w:t>
      </w:r>
      <w:proofErr w:type="spellStart"/>
      <w:r>
        <w:t>CBD</w:t>
      </w:r>
      <w:proofErr w:type="spellEnd"/>
      <w:r>
        <w:t xml:space="preserve"> have a very low number of </w:t>
      </w:r>
      <w:proofErr w:type="spellStart"/>
      <w:r>
        <w:t>boardings</w:t>
      </w:r>
      <w:proofErr w:type="spellEnd"/>
      <w:r>
        <w:t>, but are likely to have a medium to high number of people alighting from the bus</w:t>
      </w:r>
      <w:r w:rsidR="00E74A44">
        <w:t xml:space="preserve"> (note alighting data not recorded)</w:t>
      </w:r>
      <w:r>
        <w:t>.</w:t>
      </w:r>
    </w:p>
    <w:p w:rsidR="001C3873" w:rsidRDefault="00844FC9" w:rsidP="0033215B">
      <w:pPr>
        <w:pStyle w:val="Caption"/>
      </w:pPr>
      <w:r>
        <w:br w:type="page"/>
      </w:r>
      <w:r w:rsidR="001C3873">
        <w:lastRenderedPageBreak/>
        <w:t xml:space="preserve">Figure </w:t>
      </w:r>
      <w:fldSimple w:instr=" SEQ Figure \* ARABIC ">
        <w:r w:rsidR="006B11B8">
          <w:rPr>
            <w:noProof/>
          </w:rPr>
          <w:t>13</w:t>
        </w:r>
      </w:fldSimple>
      <w:r w:rsidR="001C3873">
        <w:t xml:space="preserve"> Transit Corridor bus stop </w:t>
      </w:r>
      <w:proofErr w:type="spellStart"/>
      <w:r w:rsidR="001C3873">
        <w:t>boardings</w:t>
      </w:r>
      <w:proofErr w:type="spellEnd"/>
      <w:r w:rsidR="001C3873">
        <w:t xml:space="preserve"> (average daily </w:t>
      </w:r>
      <w:proofErr w:type="spellStart"/>
      <w:r w:rsidR="001C3873">
        <w:t>boardings</w:t>
      </w:r>
      <w:proofErr w:type="spellEnd"/>
      <w:r w:rsidR="001C3873">
        <w:t>)</w:t>
      </w:r>
    </w:p>
    <w:p w:rsidR="00844FC9" w:rsidRPr="00844FC9" w:rsidRDefault="00537AAB" w:rsidP="00844FC9">
      <w:r>
        <w:pict>
          <v:shape id="_x0000_i1037" type="#_x0000_t75" style="width:450.75pt;height:637.5pt">
            <v:imagedata r:id="rId19" o:title="Bus_map_update030812"/>
          </v:shape>
        </w:pict>
      </w:r>
    </w:p>
    <w:p w:rsidR="00BC0F3B" w:rsidRDefault="00BC0F3B" w:rsidP="00BC0F3B">
      <w:pPr>
        <w:pStyle w:val="Heading2"/>
      </w:pPr>
      <w:bookmarkStart w:id="48" w:name="_Toc326826819"/>
      <w:r>
        <w:lastRenderedPageBreak/>
        <w:t xml:space="preserve">Passenger </w:t>
      </w:r>
      <w:proofErr w:type="spellStart"/>
      <w:r>
        <w:t>boardings</w:t>
      </w:r>
      <w:proofErr w:type="spellEnd"/>
      <w:r>
        <w:t xml:space="preserve"> from suburbs adjacent to the Transit Corridor</w:t>
      </w:r>
      <w:bookmarkEnd w:id="48"/>
    </w:p>
    <w:p w:rsidR="00BC0F3B" w:rsidRPr="00BC3246" w:rsidRDefault="00BC0F3B" w:rsidP="00BC0F3B">
      <w:pPr>
        <w:autoSpaceDE w:val="0"/>
        <w:autoSpaceDN w:val="0"/>
        <w:adjustRightInd w:val="0"/>
        <w:spacing w:after="120" w:line="240" w:lineRule="auto"/>
        <w:jc w:val="both"/>
      </w:pPr>
      <w:r w:rsidRPr="00BC3246">
        <w:t xml:space="preserve">When passenger </w:t>
      </w:r>
      <w:proofErr w:type="spellStart"/>
      <w:r w:rsidRPr="00BC3246">
        <w:t>boardings</w:t>
      </w:r>
      <w:proofErr w:type="spellEnd"/>
      <w:r w:rsidRPr="00BC3246">
        <w:t xml:space="preserve"> are analysed in more detail, </w:t>
      </w:r>
      <w:proofErr w:type="spellStart"/>
      <w:r w:rsidRPr="00BC3246">
        <w:t>boardings</w:t>
      </w:r>
      <w:proofErr w:type="spellEnd"/>
      <w:r w:rsidRPr="00BC3246">
        <w:t xml:space="preserve"> on the Transit Corridor are much higher than passenger </w:t>
      </w:r>
      <w:proofErr w:type="spellStart"/>
      <w:r w:rsidRPr="00BC3246">
        <w:t>boardings</w:t>
      </w:r>
      <w:proofErr w:type="spellEnd"/>
      <w:r w:rsidRPr="00BC3246">
        <w:t xml:space="preserve"> from suburbs adjacent to the Corridor. This shows that the Corridor </w:t>
      </w:r>
      <w:r w:rsidR="00E74A44">
        <w:t xml:space="preserve">receives consistently strong patronage </w:t>
      </w:r>
      <w:r w:rsidRPr="00BC3246">
        <w:t>because of the high number of attractors and service frequency on the Corridor.</w:t>
      </w:r>
      <w:r w:rsidR="00BC3246" w:rsidRPr="00BC3246">
        <w:t xml:space="preserve"> Passenger </w:t>
      </w:r>
      <w:proofErr w:type="spellStart"/>
      <w:r w:rsidR="00BC3246" w:rsidRPr="00BC3246">
        <w:t>boardings</w:t>
      </w:r>
      <w:proofErr w:type="spellEnd"/>
      <w:r w:rsidR="00BC3246" w:rsidRPr="00BC3246">
        <w:t xml:space="preserve"> on the Transit Corridor are 75 percent higher than </w:t>
      </w:r>
      <w:r w:rsidR="00E74A44">
        <w:t xml:space="preserve">bus routes in </w:t>
      </w:r>
      <w:r w:rsidR="00BC3246" w:rsidRPr="00BC3246">
        <w:t>adjacent suburbs.</w:t>
      </w:r>
    </w:p>
    <w:p w:rsidR="00BC0F3B" w:rsidRPr="00BC3246" w:rsidRDefault="00BC3246" w:rsidP="00BC0F3B">
      <w:pPr>
        <w:spacing w:after="120" w:line="240" w:lineRule="auto"/>
        <w:jc w:val="both"/>
      </w:pPr>
      <w:r>
        <w:t xml:space="preserve">Suburbs with the highest number of average daily </w:t>
      </w:r>
      <w:proofErr w:type="spellStart"/>
      <w:r>
        <w:t>boardings</w:t>
      </w:r>
      <w:proofErr w:type="spellEnd"/>
      <w:r>
        <w:t xml:space="preserve"> include</w:t>
      </w:r>
      <w:r w:rsidR="00BC0F3B" w:rsidRPr="00BC3246">
        <w:t>:</w:t>
      </w:r>
    </w:p>
    <w:p w:rsidR="00BC0F3B" w:rsidRPr="00BC3246" w:rsidRDefault="00BC0F3B" w:rsidP="00BC0F3B">
      <w:pPr>
        <w:pStyle w:val="ListParagraph"/>
        <w:numPr>
          <w:ilvl w:val="0"/>
          <w:numId w:val="18"/>
        </w:numPr>
        <w:spacing w:after="120" w:line="240" w:lineRule="auto"/>
        <w:jc w:val="both"/>
      </w:pPr>
      <w:proofErr w:type="spellStart"/>
      <w:r w:rsidRPr="00BC3246">
        <w:t>Lenah</w:t>
      </w:r>
      <w:proofErr w:type="spellEnd"/>
      <w:r w:rsidRPr="00BC3246">
        <w:t xml:space="preserve"> Valley: 405.</w:t>
      </w:r>
    </w:p>
    <w:p w:rsidR="00BC0F3B" w:rsidRDefault="00BC0F3B" w:rsidP="00BC0F3B">
      <w:pPr>
        <w:pStyle w:val="ListParagraph"/>
        <w:numPr>
          <w:ilvl w:val="0"/>
          <w:numId w:val="18"/>
        </w:numPr>
        <w:spacing w:after="120" w:line="240" w:lineRule="auto"/>
        <w:jc w:val="both"/>
      </w:pPr>
      <w:r w:rsidRPr="00BC3246">
        <w:t>Mount Stuart/West Hobart</w:t>
      </w:r>
      <w:r w:rsidR="00BC3246">
        <w:t>: 391 (note service use</w:t>
      </w:r>
      <w:r w:rsidR="00E74A44">
        <w:t>s</w:t>
      </w:r>
      <w:r w:rsidR="00BC3246">
        <w:t xml:space="preserve"> the </w:t>
      </w:r>
      <w:r w:rsidR="00E74A44" w:rsidRPr="00BC3246">
        <w:t>local West Hobart road network</w:t>
      </w:r>
      <w:r w:rsidR="00E74A44">
        <w:t xml:space="preserve"> and not the </w:t>
      </w:r>
      <w:r w:rsidR="00BC3246">
        <w:t>Transit Corridor)</w:t>
      </w:r>
      <w:r w:rsidRPr="00BC3246">
        <w:t>.</w:t>
      </w:r>
      <w:r>
        <w:t xml:space="preserve"> </w:t>
      </w:r>
    </w:p>
    <w:p w:rsidR="00BC3246" w:rsidRDefault="00BC3246" w:rsidP="00BC0F3B">
      <w:pPr>
        <w:pStyle w:val="ListParagraph"/>
        <w:numPr>
          <w:ilvl w:val="0"/>
          <w:numId w:val="18"/>
        </w:numPr>
        <w:spacing w:after="120" w:line="240" w:lineRule="auto"/>
        <w:jc w:val="both"/>
      </w:pPr>
      <w:r>
        <w:t>West Moonah: 180.</w:t>
      </w:r>
    </w:p>
    <w:p w:rsidR="00BC0F3B" w:rsidRPr="00611FAF" w:rsidRDefault="00BC3246" w:rsidP="00702562">
      <w:pPr>
        <w:pStyle w:val="ListParagraph"/>
        <w:numPr>
          <w:ilvl w:val="0"/>
          <w:numId w:val="18"/>
        </w:numPr>
        <w:spacing w:after="120" w:line="240" w:lineRule="auto"/>
        <w:jc w:val="both"/>
      </w:pPr>
      <w:r>
        <w:t>East Moonah, Derwent Park and Lutana: 163.</w:t>
      </w:r>
    </w:p>
    <w:p w:rsidR="001C3873" w:rsidRPr="0030021E" w:rsidRDefault="001C3873" w:rsidP="004C5F96">
      <w:pPr>
        <w:pStyle w:val="Heading2"/>
      </w:pPr>
      <w:bookmarkStart w:id="49" w:name="_Toc326826820"/>
      <w:r w:rsidRPr="0030021E">
        <w:t>Bus stop optimisation</w:t>
      </w:r>
      <w:bookmarkEnd w:id="49"/>
    </w:p>
    <w:p w:rsidR="001C3873" w:rsidRPr="00C721D6" w:rsidRDefault="001C3873" w:rsidP="006B0A11">
      <w:pPr>
        <w:spacing w:after="120" w:line="240" w:lineRule="auto"/>
        <w:jc w:val="both"/>
      </w:pPr>
      <w:r w:rsidRPr="00C721D6">
        <w:t xml:space="preserve">Bus stop optimisation can lead to improvements in travel time reliability through reducing </w:t>
      </w:r>
      <w:r>
        <w:t xml:space="preserve">the number of times a bus has to stop between its origin and destination. </w:t>
      </w:r>
      <w:r w:rsidRPr="00C721D6">
        <w:t xml:space="preserve">Bus stop optimisation involves evaluating the pattern of bus stop placement and patronage to determine which stops should be retained, removed or relocated. The focus should be on removing stops which are close </w:t>
      </w:r>
      <w:r w:rsidR="00D36BE8" w:rsidRPr="00C721D6">
        <w:t>together</w:t>
      </w:r>
      <w:r w:rsidRPr="00C721D6">
        <w:t xml:space="preserve"> or poorly utilised. Some bus stops are poorly located which can cause </w:t>
      </w:r>
      <w:r>
        <w:t>bus travel time delays,</w:t>
      </w:r>
      <w:r w:rsidRPr="00C721D6">
        <w:t xml:space="preserve"> </w:t>
      </w:r>
      <w:r>
        <w:t>as buses have difficulty</w:t>
      </w:r>
      <w:r w:rsidRPr="00C721D6">
        <w:t xml:space="preserve"> merging </w:t>
      </w:r>
      <w:r>
        <w:t>back into traffic</w:t>
      </w:r>
      <w:r w:rsidRPr="00C721D6">
        <w:t>. Bus stop optimisation will also need to be considered in conjunction with on-road bus priority measures.</w:t>
      </w:r>
    </w:p>
    <w:p w:rsidR="001C3873" w:rsidRDefault="001C3873" w:rsidP="006B0A11">
      <w:pPr>
        <w:spacing w:after="120" w:line="240" w:lineRule="auto"/>
        <w:jc w:val="both"/>
      </w:pPr>
      <w:r w:rsidRPr="00C721D6">
        <w:t xml:space="preserve">If services are more frequent, stops can be more widely spaced as research shows that people are prepared to walk further for a more frequent reliable service. However there is a need to balance bus stop optimisation against </w:t>
      </w:r>
      <w:r w:rsidR="00276233">
        <w:t xml:space="preserve">accessibility, </w:t>
      </w:r>
      <w:r w:rsidRPr="00C721D6">
        <w:t xml:space="preserve">especially for </w:t>
      </w:r>
      <w:r w:rsidR="00276233">
        <w:t>passengers that are</w:t>
      </w:r>
      <w:r w:rsidRPr="00C721D6">
        <w:t xml:space="preserve"> aged or those </w:t>
      </w:r>
      <w:r w:rsidR="00276233">
        <w:t>with</w:t>
      </w:r>
      <w:r w:rsidRPr="00C721D6">
        <w:t xml:space="preserve"> a disability. </w:t>
      </w:r>
      <w:r>
        <w:t>Infrequently spaced bus stop</w:t>
      </w:r>
      <w:r w:rsidR="00276233">
        <w:t>s</w:t>
      </w:r>
      <w:r>
        <w:t xml:space="preserve"> may also increase walk times for all passengers beyond </w:t>
      </w:r>
      <w:r w:rsidR="00276233">
        <w:t xml:space="preserve">tolerable </w:t>
      </w:r>
      <w:r>
        <w:t>threshold levels.</w:t>
      </w:r>
    </w:p>
    <w:p w:rsidR="001C3873" w:rsidRPr="0040782C" w:rsidRDefault="001C3873" w:rsidP="006B0A11">
      <w:pPr>
        <w:autoSpaceDE w:val="0"/>
        <w:autoSpaceDN w:val="0"/>
        <w:adjustRightInd w:val="0"/>
        <w:spacing w:after="120" w:line="240" w:lineRule="auto"/>
        <w:jc w:val="both"/>
      </w:pPr>
      <w:proofErr w:type="gramStart"/>
      <w:r w:rsidRPr="0040782C">
        <w:t>Research undertaken by other transport agencies show</w:t>
      </w:r>
      <w:r w:rsidR="00276233">
        <w:t>s</w:t>
      </w:r>
      <w:r w:rsidRPr="0040782C">
        <w:t xml:space="preserve"> that the ideal spacing for bus stops is approximately 400 metres, although a closer spacing in activity centres </w:t>
      </w:r>
      <w:r>
        <w:t xml:space="preserve">may </w:t>
      </w:r>
      <w:r w:rsidRPr="0040782C">
        <w:t>be necessary to meet passenger requirements.</w:t>
      </w:r>
      <w:proofErr w:type="gramEnd"/>
    </w:p>
    <w:p w:rsidR="001C3873" w:rsidRDefault="001C3873" w:rsidP="00B5042B">
      <w:pPr>
        <w:pStyle w:val="Heading3"/>
      </w:pPr>
      <w:bookmarkStart w:id="50" w:name="_Toc326826821"/>
      <w:r>
        <w:t>Transit Corridor bus stop placement</w:t>
      </w:r>
      <w:bookmarkEnd w:id="50"/>
    </w:p>
    <w:p w:rsidR="001C3873" w:rsidRPr="00C721D6" w:rsidRDefault="001C3873" w:rsidP="00C721D6">
      <w:pPr>
        <w:pStyle w:val="ListParagraph"/>
        <w:spacing w:after="120" w:line="240" w:lineRule="auto"/>
        <w:ind w:left="0"/>
      </w:pPr>
      <w:r w:rsidRPr="00C721D6">
        <w:t xml:space="preserve">There are currently a total of 66 bus stops on the </w:t>
      </w:r>
      <w:r>
        <w:t>Transit</w:t>
      </w:r>
      <w:r w:rsidRPr="00C721D6">
        <w:t xml:space="preserve"> </w:t>
      </w:r>
      <w:r>
        <w:t>C</w:t>
      </w:r>
      <w:r w:rsidRPr="00C721D6">
        <w:t xml:space="preserve">orridor from Hobart </w:t>
      </w:r>
      <w:proofErr w:type="spellStart"/>
      <w:r w:rsidRPr="00C721D6">
        <w:t>CBD</w:t>
      </w:r>
      <w:proofErr w:type="spellEnd"/>
      <w:r w:rsidRPr="00C721D6">
        <w:t xml:space="preserve"> to Glenorchy including:</w:t>
      </w:r>
    </w:p>
    <w:p w:rsidR="001C3873" w:rsidRPr="00C721D6" w:rsidRDefault="001C3873" w:rsidP="00C721D6">
      <w:pPr>
        <w:pStyle w:val="ListParagraph"/>
        <w:numPr>
          <w:ilvl w:val="0"/>
          <w:numId w:val="21"/>
        </w:numPr>
        <w:spacing w:after="120" w:line="240" w:lineRule="auto"/>
      </w:pPr>
      <w:r w:rsidRPr="00C721D6">
        <w:t>34 inwards bus stops.</w:t>
      </w:r>
    </w:p>
    <w:p w:rsidR="001C3873" w:rsidRPr="00C721D6" w:rsidRDefault="001C3873" w:rsidP="00C721D6">
      <w:pPr>
        <w:pStyle w:val="ListParagraph"/>
        <w:numPr>
          <w:ilvl w:val="0"/>
          <w:numId w:val="21"/>
        </w:numPr>
        <w:spacing w:after="120" w:line="240" w:lineRule="auto"/>
      </w:pPr>
      <w:r w:rsidRPr="00C721D6">
        <w:t>32 outwards bus stops.</w:t>
      </w:r>
    </w:p>
    <w:p w:rsidR="001C3873" w:rsidRDefault="001C3873" w:rsidP="00787A2C">
      <w:pPr>
        <w:autoSpaceDE w:val="0"/>
        <w:autoSpaceDN w:val="0"/>
        <w:adjustRightInd w:val="0"/>
        <w:spacing w:after="120" w:line="240" w:lineRule="auto"/>
        <w:jc w:val="both"/>
      </w:pPr>
      <w:r>
        <w:t>On average, the Corridor has a bus stop placed every 250 metres, which is well below the suggested 400 metre placement. For example</w:t>
      </w:r>
      <w:r w:rsidR="00276233">
        <w:t>,</w:t>
      </w:r>
      <w:r>
        <w:t xml:space="preserve"> there are two bus stops located in close proximity to Risdon Road near </w:t>
      </w:r>
      <w:proofErr w:type="spellStart"/>
      <w:r>
        <w:t>Ogilvie</w:t>
      </w:r>
      <w:proofErr w:type="spellEnd"/>
      <w:r>
        <w:t xml:space="preserve"> High School on both the inwards and outwards directions which are less than 200 metres apart.</w:t>
      </w:r>
    </w:p>
    <w:p w:rsidR="001C3873" w:rsidRDefault="001C3873" w:rsidP="00787A2C">
      <w:pPr>
        <w:autoSpaceDE w:val="0"/>
        <w:autoSpaceDN w:val="0"/>
        <w:adjustRightInd w:val="0"/>
        <w:spacing w:after="120" w:line="240" w:lineRule="auto"/>
        <w:jc w:val="both"/>
      </w:pPr>
      <w:r>
        <w:t>Bus stops along the Corridor are also unevenly spaced, with little consistency in distance between stops. Certain bus stops are also unevenly paired</w:t>
      </w:r>
      <w:r w:rsidR="00276233">
        <w:t xml:space="preserve"> (in respect to either side of the road)</w:t>
      </w:r>
      <w:r>
        <w:t xml:space="preserve">, which can result in passengers having difficulties </w:t>
      </w:r>
      <w:r w:rsidR="00276233">
        <w:t>locating</w:t>
      </w:r>
      <w:r>
        <w:t xml:space="preserve"> a bus stop for their return journey.</w:t>
      </w:r>
    </w:p>
    <w:p w:rsidR="001C3873" w:rsidRDefault="001C3873" w:rsidP="002443BD">
      <w:pPr>
        <w:pStyle w:val="Heading2"/>
      </w:pPr>
      <w:bookmarkStart w:id="51" w:name="_Toc326826822"/>
      <w:r>
        <w:lastRenderedPageBreak/>
        <w:t>Bus stop infrastructure</w:t>
      </w:r>
      <w:bookmarkEnd w:id="51"/>
    </w:p>
    <w:p w:rsidR="001C3873" w:rsidRPr="00276233" w:rsidRDefault="001C3873" w:rsidP="00276233">
      <w:pPr>
        <w:spacing w:after="120" w:line="240" w:lineRule="auto"/>
        <w:jc w:val="both"/>
        <w:rPr>
          <w:lang w:eastAsia="en-AU"/>
        </w:rPr>
      </w:pPr>
      <w:bookmarkStart w:id="52" w:name="OLE_LINK14"/>
      <w:bookmarkStart w:id="53" w:name="OLE_LINK15"/>
      <w:r>
        <w:rPr>
          <w:color w:val="000000"/>
        </w:rPr>
        <w:t xml:space="preserve">Bus stop infrastructure is an important component of the operation of the bus system and </w:t>
      </w:r>
      <w:r w:rsidR="00276233">
        <w:rPr>
          <w:color w:val="000000"/>
        </w:rPr>
        <w:t xml:space="preserve">the community’s </w:t>
      </w:r>
      <w:r>
        <w:rPr>
          <w:color w:val="000000"/>
        </w:rPr>
        <w:t>perception</w:t>
      </w:r>
      <w:r w:rsidR="00276233">
        <w:rPr>
          <w:color w:val="000000"/>
        </w:rPr>
        <w:t>s</w:t>
      </w:r>
      <w:r>
        <w:rPr>
          <w:color w:val="000000"/>
        </w:rPr>
        <w:t xml:space="preserve"> of </w:t>
      </w:r>
      <w:r w:rsidR="00276233">
        <w:rPr>
          <w:color w:val="000000"/>
        </w:rPr>
        <w:t>the system</w:t>
      </w:r>
      <w:r>
        <w:rPr>
          <w:color w:val="000000"/>
        </w:rPr>
        <w:t xml:space="preserve">. Bus stops are the first interaction that passengers have with the </w:t>
      </w:r>
      <w:r w:rsidR="00276233">
        <w:rPr>
          <w:color w:val="000000"/>
        </w:rPr>
        <w:t>system. There is a wide variation in the standard of bus stop infrastructure along the Transit Corridor.</w:t>
      </w:r>
      <w:r w:rsidR="00276233" w:rsidRPr="00276233">
        <w:rPr>
          <w:lang w:eastAsia="en-AU"/>
        </w:rPr>
        <w:t xml:space="preserve"> </w:t>
      </w:r>
      <w:r w:rsidR="00276233" w:rsidRPr="00BC1337">
        <w:rPr>
          <w:lang w:eastAsia="en-AU"/>
        </w:rPr>
        <w:t xml:space="preserve">All bus stops have a pole and blade, but not all major bus stops have shelter or seating. Most of the shelters are aged and have a poor appearance and aesthetic. </w:t>
      </w:r>
      <w:r w:rsidR="00276233">
        <w:rPr>
          <w:lang w:eastAsia="en-AU"/>
        </w:rPr>
        <w:t>A pedestrian access assessment was undertaken at ten major bus stops along the Corridor, details of this assessment are in the Walking and Cycling Report.</w:t>
      </w:r>
    </w:p>
    <w:p w:rsidR="001C3873" w:rsidRDefault="001C3873" w:rsidP="002443BD">
      <w:pPr>
        <w:pStyle w:val="ListParagraph"/>
        <w:spacing w:after="120" w:line="240" w:lineRule="auto"/>
        <w:ind w:left="0"/>
        <w:jc w:val="both"/>
        <w:rPr>
          <w:color w:val="000000"/>
        </w:rPr>
      </w:pPr>
      <w:r>
        <w:rPr>
          <w:color w:val="000000"/>
        </w:rPr>
        <w:t xml:space="preserve">Bus stops </w:t>
      </w:r>
      <w:r w:rsidR="00276233">
        <w:rPr>
          <w:color w:val="000000"/>
        </w:rPr>
        <w:t>should ideally</w:t>
      </w:r>
      <w:r>
        <w:rPr>
          <w:color w:val="000000"/>
        </w:rPr>
        <w:t xml:space="preserve"> have the following characteristics:</w:t>
      </w:r>
    </w:p>
    <w:p w:rsidR="001C3873" w:rsidRPr="003E7AC7" w:rsidRDefault="001C3873" w:rsidP="002443BD">
      <w:pPr>
        <w:pStyle w:val="ListParagraph"/>
        <w:numPr>
          <w:ilvl w:val="0"/>
          <w:numId w:val="19"/>
        </w:numPr>
        <w:spacing w:after="120" w:line="240" w:lineRule="auto"/>
        <w:jc w:val="both"/>
        <w:rPr>
          <w:color w:val="000000"/>
        </w:rPr>
      </w:pPr>
      <w:r>
        <w:rPr>
          <w:lang w:eastAsia="en-AU"/>
        </w:rPr>
        <w:t>B</w:t>
      </w:r>
      <w:r w:rsidRPr="000D0086">
        <w:rPr>
          <w:lang w:eastAsia="en-AU"/>
        </w:rPr>
        <w:t xml:space="preserve">e readily identifiable </w:t>
      </w:r>
      <w:r>
        <w:rPr>
          <w:lang w:eastAsia="en-AU"/>
        </w:rPr>
        <w:t xml:space="preserve">as a bus stop </w:t>
      </w:r>
      <w:r w:rsidRPr="000D0086">
        <w:rPr>
          <w:lang w:eastAsia="en-AU"/>
        </w:rPr>
        <w:t xml:space="preserve">by having consistent branding and appearance. </w:t>
      </w:r>
    </w:p>
    <w:p w:rsidR="001C3873" w:rsidRPr="003E7AC7" w:rsidRDefault="001C3873" w:rsidP="002443BD">
      <w:pPr>
        <w:pStyle w:val="ListParagraph"/>
        <w:numPr>
          <w:ilvl w:val="0"/>
          <w:numId w:val="19"/>
        </w:numPr>
        <w:spacing w:after="120" w:line="240" w:lineRule="auto"/>
        <w:jc w:val="both"/>
        <w:rPr>
          <w:color w:val="000000"/>
        </w:rPr>
      </w:pPr>
      <w:r>
        <w:rPr>
          <w:lang w:eastAsia="en-AU"/>
        </w:rPr>
        <w:t>L</w:t>
      </w:r>
      <w:r w:rsidRPr="000D0086">
        <w:rPr>
          <w:lang w:eastAsia="en-AU"/>
        </w:rPr>
        <w:t>ocated i</w:t>
      </w:r>
      <w:r>
        <w:rPr>
          <w:lang w:eastAsia="en-AU"/>
        </w:rPr>
        <w:t>n a convenient and logical spot in terms of position of surrounding trip attractors.</w:t>
      </w:r>
    </w:p>
    <w:p w:rsidR="001C3873" w:rsidRPr="00BC1337" w:rsidRDefault="001C3873" w:rsidP="002443BD">
      <w:pPr>
        <w:pStyle w:val="ListParagraph"/>
        <w:numPr>
          <w:ilvl w:val="0"/>
          <w:numId w:val="19"/>
        </w:numPr>
        <w:spacing w:after="120" w:line="240" w:lineRule="auto"/>
        <w:jc w:val="both"/>
        <w:rPr>
          <w:color w:val="000000"/>
        </w:rPr>
      </w:pPr>
      <w:r>
        <w:rPr>
          <w:color w:val="000000"/>
        </w:rPr>
        <w:t xml:space="preserve">Located in areas </w:t>
      </w:r>
      <w:r w:rsidRPr="000D0086">
        <w:rPr>
          <w:lang w:eastAsia="en-AU"/>
        </w:rPr>
        <w:t>which are highly visible and have some form of passive surveillance from surrounding activity</w:t>
      </w:r>
      <w:r>
        <w:rPr>
          <w:lang w:eastAsia="en-AU"/>
        </w:rPr>
        <w:t xml:space="preserve"> eg</w:t>
      </w:r>
      <w:r w:rsidRPr="000D0086">
        <w:rPr>
          <w:lang w:eastAsia="en-AU"/>
        </w:rPr>
        <w:t xml:space="preserve"> visibility from shops, places of work or residences.</w:t>
      </w:r>
    </w:p>
    <w:p w:rsidR="001C3873" w:rsidRDefault="001C3873" w:rsidP="00276233">
      <w:pPr>
        <w:spacing w:after="120" w:line="240" w:lineRule="auto"/>
        <w:jc w:val="both"/>
        <w:rPr>
          <w:lang w:eastAsia="en-AU"/>
        </w:rPr>
      </w:pPr>
      <w:r w:rsidRPr="00E32B8A">
        <w:rPr>
          <w:lang w:eastAsia="en-AU"/>
        </w:rPr>
        <w:t>Not all bus stops require the same level of inf</w:t>
      </w:r>
      <w:r>
        <w:rPr>
          <w:lang w:eastAsia="en-AU"/>
        </w:rPr>
        <w:t>ormation or infrastructure. As</w:t>
      </w:r>
      <w:r w:rsidRPr="00E32B8A">
        <w:rPr>
          <w:lang w:eastAsia="en-AU"/>
        </w:rPr>
        <w:t xml:space="preserve"> the Metro bus network is a low-density high penetration network, there are </w:t>
      </w:r>
      <w:r>
        <w:rPr>
          <w:lang w:eastAsia="en-AU"/>
        </w:rPr>
        <w:t>around 2500</w:t>
      </w:r>
      <w:r w:rsidRPr="00E32B8A">
        <w:rPr>
          <w:lang w:eastAsia="en-AU"/>
        </w:rPr>
        <w:t xml:space="preserve"> bus stops in Greater Hobart. </w:t>
      </w:r>
    </w:p>
    <w:p w:rsidR="001C3873" w:rsidRDefault="00276233" w:rsidP="002443BD">
      <w:pPr>
        <w:autoSpaceDE w:val="0"/>
        <w:autoSpaceDN w:val="0"/>
        <w:adjustRightInd w:val="0"/>
        <w:spacing w:after="120" w:line="240" w:lineRule="auto"/>
        <w:jc w:val="both"/>
        <w:rPr>
          <w:lang w:eastAsia="en-AU"/>
        </w:rPr>
      </w:pPr>
      <w:r>
        <w:rPr>
          <w:lang w:eastAsia="en-AU"/>
        </w:rPr>
        <w:t>One of the</w:t>
      </w:r>
      <w:r w:rsidR="001C3873" w:rsidRPr="00BC1337">
        <w:rPr>
          <w:lang w:eastAsia="en-AU"/>
        </w:rPr>
        <w:t xml:space="preserve"> main issue</w:t>
      </w:r>
      <w:r>
        <w:rPr>
          <w:lang w:eastAsia="en-AU"/>
        </w:rPr>
        <w:t>s</w:t>
      </w:r>
      <w:r w:rsidR="001C3873" w:rsidRPr="00BC1337">
        <w:rPr>
          <w:lang w:eastAsia="en-AU"/>
        </w:rPr>
        <w:t xml:space="preserve"> associated with upgrading bus stop infrastructure is that up</w:t>
      </w:r>
      <w:r w:rsidR="001C3873">
        <w:rPr>
          <w:lang w:eastAsia="en-AU"/>
        </w:rPr>
        <w:t xml:space="preserve">grades are required to be </w:t>
      </w:r>
      <w:r w:rsidR="00CC5388" w:rsidRPr="00BC1337">
        <w:rPr>
          <w:lang w:eastAsia="en-AU"/>
        </w:rPr>
        <w:t>compliant</w:t>
      </w:r>
      <w:r w:rsidR="00CC5388">
        <w:rPr>
          <w:lang w:eastAsia="en-AU"/>
        </w:rPr>
        <w:t xml:space="preserve"> with the </w:t>
      </w:r>
      <w:r w:rsidR="001C3873">
        <w:rPr>
          <w:lang w:eastAsia="en-AU"/>
        </w:rPr>
        <w:t>Disability Discrimination Act (</w:t>
      </w:r>
      <w:proofErr w:type="spellStart"/>
      <w:r w:rsidR="001C3873">
        <w:rPr>
          <w:lang w:eastAsia="en-AU"/>
        </w:rPr>
        <w:t>DDA</w:t>
      </w:r>
      <w:proofErr w:type="spellEnd"/>
      <w:r w:rsidR="001C3873">
        <w:rPr>
          <w:lang w:eastAsia="en-AU"/>
        </w:rPr>
        <w:t>)</w:t>
      </w:r>
      <w:r w:rsidR="00CC5388">
        <w:rPr>
          <w:lang w:eastAsia="en-AU"/>
        </w:rPr>
        <w:t>,</w:t>
      </w:r>
      <w:r w:rsidR="001C3873">
        <w:rPr>
          <w:lang w:eastAsia="en-AU"/>
        </w:rPr>
        <w:t xml:space="preserve"> </w:t>
      </w:r>
      <w:r w:rsidR="001C3873" w:rsidRPr="00BC1337">
        <w:rPr>
          <w:lang w:eastAsia="en-AU"/>
        </w:rPr>
        <w:t xml:space="preserve">which can </w:t>
      </w:r>
      <w:r w:rsidR="001C3873">
        <w:rPr>
          <w:lang w:eastAsia="en-AU"/>
        </w:rPr>
        <w:t>make upgrades</w:t>
      </w:r>
      <w:r w:rsidR="001C3873" w:rsidRPr="00BC1337">
        <w:rPr>
          <w:lang w:eastAsia="en-AU"/>
        </w:rPr>
        <w:t xml:space="preserve"> expensive</w:t>
      </w:r>
      <w:r w:rsidR="001C3873">
        <w:rPr>
          <w:lang w:eastAsia="en-AU"/>
        </w:rPr>
        <w:t xml:space="preserve">. There is also some uncertainty, as to where the legal responsibility for upgrading </w:t>
      </w:r>
      <w:r w:rsidR="00CC5388">
        <w:rPr>
          <w:lang w:eastAsia="en-AU"/>
        </w:rPr>
        <w:t xml:space="preserve">bus stops </w:t>
      </w:r>
      <w:r w:rsidR="001C3873">
        <w:rPr>
          <w:lang w:eastAsia="en-AU"/>
        </w:rPr>
        <w:t xml:space="preserve">and their various elements lies. </w:t>
      </w:r>
      <w:bookmarkEnd w:id="52"/>
      <w:bookmarkEnd w:id="53"/>
    </w:p>
    <w:p w:rsidR="00B35557" w:rsidRDefault="00B35557" w:rsidP="00B35557">
      <w:pPr>
        <w:pStyle w:val="Heading2"/>
        <w:rPr>
          <w:lang w:eastAsia="en-AU"/>
        </w:rPr>
      </w:pPr>
      <w:bookmarkStart w:id="54" w:name="_Toc326826823"/>
      <w:bookmarkStart w:id="55" w:name="OLE_LINK16"/>
      <w:bookmarkStart w:id="56" w:name="OLE_LINK17"/>
      <w:r>
        <w:rPr>
          <w:lang w:eastAsia="en-AU"/>
        </w:rPr>
        <w:t>Springfield Depot park and ride</w:t>
      </w:r>
      <w:bookmarkEnd w:id="54"/>
    </w:p>
    <w:bookmarkEnd w:id="55"/>
    <w:bookmarkEnd w:id="56"/>
    <w:p w:rsidR="000D1E1B" w:rsidRPr="000D1E1B" w:rsidRDefault="000D1E1B" w:rsidP="000D1E1B">
      <w:pPr>
        <w:spacing w:after="120" w:line="240" w:lineRule="auto"/>
        <w:jc w:val="both"/>
        <w:rPr>
          <w:lang w:eastAsia="en-AU"/>
        </w:rPr>
      </w:pPr>
      <w:r w:rsidRPr="000D1E1B">
        <w:rPr>
          <w:lang w:eastAsia="en-AU"/>
        </w:rPr>
        <w:t xml:space="preserve">A park and ride is located at the Springfield Depot, which consists of approximately 70 car parking spaces. The park and ride has been operating since the Depot ceased to be an interchange in the 1990s. </w:t>
      </w:r>
    </w:p>
    <w:p w:rsidR="000D1E1B" w:rsidRPr="000D1E1B" w:rsidRDefault="000D1E1B" w:rsidP="000D1E1B">
      <w:pPr>
        <w:spacing w:after="120" w:line="240" w:lineRule="auto"/>
        <w:jc w:val="both"/>
        <w:rPr>
          <w:lang w:eastAsia="en-AU"/>
        </w:rPr>
      </w:pPr>
      <w:r w:rsidRPr="000D1E1B">
        <w:rPr>
          <w:lang w:eastAsia="en-AU"/>
        </w:rPr>
        <w:t>Observation of the park and ride indicates that the majority of people are using the park and ride for public transport purposes:</w:t>
      </w:r>
    </w:p>
    <w:p w:rsidR="000D1E1B" w:rsidRPr="000D1E1B" w:rsidRDefault="000D1E1B" w:rsidP="000D1E1B">
      <w:pPr>
        <w:numPr>
          <w:ilvl w:val="0"/>
          <w:numId w:val="46"/>
        </w:numPr>
        <w:spacing w:after="120" w:line="240" w:lineRule="auto"/>
        <w:jc w:val="both"/>
        <w:rPr>
          <w:lang w:eastAsia="en-AU"/>
        </w:rPr>
      </w:pPr>
      <w:r w:rsidRPr="000D1E1B">
        <w:rPr>
          <w:lang w:eastAsia="en-AU"/>
        </w:rPr>
        <w:t>One third use express bus services.</w:t>
      </w:r>
    </w:p>
    <w:p w:rsidR="000D1E1B" w:rsidRPr="000D1E1B" w:rsidRDefault="000D1E1B" w:rsidP="000D1E1B">
      <w:pPr>
        <w:numPr>
          <w:ilvl w:val="0"/>
          <w:numId w:val="46"/>
        </w:numPr>
        <w:spacing w:after="120" w:line="240" w:lineRule="auto"/>
        <w:jc w:val="both"/>
        <w:rPr>
          <w:lang w:eastAsia="en-AU"/>
        </w:rPr>
      </w:pPr>
      <w:r w:rsidRPr="000D1E1B">
        <w:rPr>
          <w:lang w:eastAsia="en-AU"/>
        </w:rPr>
        <w:t>60 percent use the all-stops service.</w:t>
      </w:r>
    </w:p>
    <w:p w:rsidR="000D1E1B" w:rsidRPr="000D1E1B" w:rsidRDefault="000D1E1B" w:rsidP="000D1E1B">
      <w:pPr>
        <w:numPr>
          <w:ilvl w:val="0"/>
          <w:numId w:val="46"/>
        </w:numPr>
        <w:spacing w:after="120" w:line="240" w:lineRule="auto"/>
        <w:jc w:val="both"/>
        <w:rPr>
          <w:lang w:eastAsia="en-AU"/>
        </w:rPr>
      </w:pPr>
      <w:r w:rsidRPr="000D1E1B">
        <w:rPr>
          <w:lang w:eastAsia="en-AU"/>
        </w:rPr>
        <w:t>The remainder use the facility for local parking or for car pooling</w:t>
      </w:r>
    </w:p>
    <w:p w:rsidR="000D1E1B" w:rsidRPr="000D1E1B" w:rsidRDefault="000D1E1B" w:rsidP="000D1E1B">
      <w:pPr>
        <w:pStyle w:val="ListParagraph"/>
        <w:spacing w:after="120" w:line="240" w:lineRule="auto"/>
        <w:ind w:left="0"/>
        <w:jc w:val="both"/>
      </w:pPr>
      <w:r w:rsidRPr="000D1E1B">
        <w:t xml:space="preserve">The </w:t>
      </w:r>
      <w:r>
        <w:t>park and ride</w:t>
      </w:r>
      <w:r w:rsidRPr="000D1E1B">
        <w:t xml:space="preserve"> is also used as a convenient stopping point for some kiss </w:t>
      </w:r>
      <w:r>
        <w:t>a</w:t>
      </w:r>
      <w:r w:rsidRPr="000D1E1B">
        <w:t>n</w:t>
      </w:r>
      <w:r>
        <w:t>d</w:t>
      </w:r>
      <w:r w:rsidRPr="000D1E1B">
        <w:t xml:space="preserve"> ride trips</w:t>
      </w:r>
      <w:r w:rsidR="005140AA">
        <w:t xml:space="preserve"> (passenger drop-off from a car)</w:t>
      </w:r>
      <w:r>
        <w:t>.</w:t>
      </w:r>
    </w:p>
    <w:p w:rsidR="000D1E1B" w:rsidRPr="000D1E1B" w:rsidRDefault="000D1E1B" w:rsidP="000D1E1B">
      <w:pPr>
        <w:pStyle w:val="ListParagraph"/>
        <w:spacing w:after="120" w:line="240" w:lineRule="auto"/>
        <w:ind w:left="0"/>
        <w:jc w:val="both"/>
      </w:pPr>
      <w:r w:rsidRPr="000D1E1B">
        <w:t xml:space="preserve">The park and ride is generally at capacity around 8:30 AM, </w:t>
      </w:r>
      <w:r>
        <w:t>the</w:t>
      </w:r>
      <w:r w:rsidRPr="000D1E1B">
        <w:t xml:space="preserve"> most popular arrival time </w:t>
      </w:r>
      <w:r>
        <w:t xml:space="preserve">is </w:t>
      </w:r>
      <w:r w:rsidRPr="000D1E1B">
        <w:t xml:space="preserve">around the height of the </w:t>
      </w:r>
      <w:r>
        <w:t>AM peak (</w:t>
      </w:r>
      <w:r w:rsidRPr="000D1E1B">
        <w:t>8:00 to 8:30</w:t>
      </w:r>
      <w:r>
        <w:t xml:space="preserve"> AM).</w:t>
      </w:r>
    </w:p>
    <w:p w:rsidR="001C3873" w:rsidRDefault="001C3873" w:rsidP="00686F83">
      <w:pPr>
        <w:autoSpaceDE w:val="0"/>
        <w:autoSpaceDN w:val="0"/>
        <w:adjustRightInd w:val="0"/>
        <w:spacing w:after="120" w:line="240" w:lineRule="auto"/>
        <w:jc w:val="both"/>
        <w:rPr>
          <w:lang w:eastAsia="en-AU"/>
        </w:rPr>
      </w:pPr>
    </w:p>
    <w:p w:rsidR="001C3873" w:rsidRDefault="001C3873" w:rsidP="002B433A">
      <w:pPr>
        <w:autoSpaceDE w:val="0"/>
        <w:autoSpaceDN w:val="0"/>
        <w:adjustRightInd w:val="0"/>
        <w:spacing w:after="0" w:line="240" w:lineRule="auto"/>
        <w:jc w:val="both"/>
        <w:rPr>
          <w:color w:val="FFFF00"/>
        </w:rPr>
      </w:pPr>
    </w:p>
    <w:p w:rsidR="001C3873" w:rsidRPr="00666C1D" w:rsidRDefault="001C3873" w:rsidP="002B433A">
      <w:pPr>
        <w:autoSpaceDE w:val="0"/>
        <w:autoSpaceDN w:val="0"/>
        <w:adjustRightInd w:val="0"/>
        <w:spacing w:after="0" w:line="240" w:lineRule="auto"/>
        <w:jc w:val="both"/>
        <w:rPr>
          <w:color w:val="FFFF00"/>
        </w:rPr>
      </w:pPr>
    </w:p>
    <w:p w:rsidR="001C3873" w:rsidRPr="000774A3" w:rsidRDefault="001C3873" w:rsidP="00823252">
      <w:pPr>
        <w:rPr>
          <w:b/>
          <w:bCs/>
        </w:rPr>
      </w:pPr>
      <w:r w:rsidRPr="000774A3">
        <w:rPr>
          <w:b/>
          <w:bCs/>
        </w:rPr>
        <w:br w:type="page"/>
      </w:r>
    </w:p>
    <w:p w:rsidR="001C3873" w:rsidRPr="00DB44DC" w:rsidRDefault="00960544" w:rsidP="00126BC8">
      <w:pPr>
        <w:autoSpaceDE w:val="0"/>
        <w:autoSpaceDN w:val="0"/>
        <w:adjustRightInd w:val="0"/>
        <w:spacing w:after="0" w:line="240" w:lineRule="auto"/>
        <w:jc w:val="both"/>
      </w:pPr>
      <w:r w:rsidRPr="00960544">
        <w:rPr>
          <w:noProof/>
          <w:lang w:val="en-US"/>
        </w:rPr>
        <w:pict>
          <v:shape id="Picture 9" o:spid="_x0000_s1032" type="#_x0000_t75" style="position:absolute;left:0;text-align:left;margin-left:0;margin-top:0;width:595.5pt;height:842.25pt;z-index:-251659776;visibility:visible;mso-position-horizontal-relative:page;mso-position-vertical:center;mso-position-vertical-relative:page" o:allowincell="f">
            <v:imagedata r:id="rId20" o:title=""/>
            <w10:wrap anchorx="page" anchory="page"/>
          </v:shape>
        </w:pict>
      </w:r>
    </w:p>
    <w:p w:rsidR="001C3873" w:rsidRPr="00DB44DC" w:rsidRDefault="001C3873" w:rsidP="00126BC8">
      <w:pPr>
        <w:jc w:val="both"/>
      </w:pPr>
    </w:p>
    <w:p w:rsidR="001C3873" w:rsidRPr="00DB44DC" w:rsidRDefault="00960544" w:rsidP="00126BC8">
      <w:pPr>
        <w:jc w:val="both"/>
      </w:pPr>
      <w:r w:rsidRPr="00960544">
        <w:rPr>
          <w:noProof/>
          <w:lang w:val="en-US"/>
        </w:rPr>
        <w:pict>
          <v:shape id="_x0000_s1033" type="#_x0000_t202" style="position:absolute;left:0;text-align:left;margin-left:333pt;margin-top:480pt;width:171pt;height:171pt;z-index:251657728" filled="f" stroked="f">
            <v:textbox style="mso-next-textbox:#_x0000_s1033">
              <w:txbxContent>
                <w:p w:rsidR="009C08A1" w:rsidRPr="00EF3102" w:rsidRDefault="009C08A1" w:rsidP="007571D6">
                  <w:pPr>
                    <w:spacing w:before="60" w:after="60"/>
                    <w:rPr>
                      <w:b/>
                      <w:bCs/>
                      <w:snapToGrid w:val="0"/>
                      <w:color w:val="FFFFFF"/>
                      <w:sz w:val="20"/>
                      <w:szCs w:val="20"/>
                    </w:rPr>
                  </w:pPr>
                  <w:r w:rsidRPr="00EF3102">
                    <w:rPr>
                      <w:b/>
                      <w:bCs/>
                      <w:snapToGrid w:val="0"/>
                      <w:color w:val="FFFFFF"/>
                      <w:sz w:val="20"/>
                      <w:szCs w:val="20"/>
                    </w:rPr>
                    <w:t>Department of Infrastructure, Energy and Resources</w:t>
                  </w:r>
                </w:p>
                <w:p w:rsidR="009C08A1" w:rsidRPr="00EF3102" w:rsidRDefault="009C08A1" w:rsidP="007571D6">
                  <w:pPr>
                    <w:pStyle w:val="BodyText"/>
                    <w:spacing w:before="60" w:after="60"/>
                    <w:rPr>
                      <w:rFonts w:ascii="Arial" w:hAnsi="Arial" w:cs="Arial"/>
                      <w:b w:val="0"/>
                      <w:bCs w:val="0"/>
                    </w:rPr>
                  </w:pPr>
                </w:p>
                <w:p w:rsidR="009C08A1" w:rsidRPr="00EF3102" w:rsidRDefault="009C08A1" w:rsidP="007571D6">
                  <w:pPr>
                    <w:spacing w:before="60" w:after="60"/>
                    <w:rPr>
                      <w:snapToGrid w:val="0"/>
                      <w:color w:val="FFFFFF"/>
                      <w:sz w:val="20"/>
                      <w:szCs w:val="20"/>
                    </w:rPr>
                  </w:pPr>
                  <w:r w:rsidRPr="00EF3102">
                    <w:rPr>
                      <w:snapToGrid w:val="0"/>
                      <w:color w:val="FFFFFF"/>
                      <w:sz w:val="20"/>
                      <w:szCs w:val="20"/>
                    </w:rPr>
                    <w:t xml:space="preserve">10 Murray Street, </w:t>
                  </w:r>
                </w:p>
                <w:p w:rsidR="009C08A1" w:rsidRPr="00EF3102" w:rsidRDefault="009C08A1" w:rsidP="007571D6">
                  <w:pPr>
                    <w:spacing w:before="60" w:after="60"/>
                    <w:rPr>
                      <w:snapToGrid w:val="0"/>
                      <w:color w:val="FFFFFF"/>
                      <w:sz w:val="20"/>
                      <w:szCs w:val="20"/>
                    </w:rPr>
                  </w:pPr>
                  <w:r w:rsidRPr="00EF3102">
                    <w:rPr>
                      <w:snapToGrid w:val="0"/>
                      <w:color w:val="FFFFFF"/>
                      <w:sz w:val="20"/>
                      <w:szCs w:val="20"/>
                    </w:rPr>
                    <w:t>Hobart TAS 7001</w:t>
                  </w:r>
                </w:p>
                <w:p w:rsidR="009C08A1" w:rsidRPr="00EF3102" w:rsidRDefault="009C08A1" w:rsidP="007571D6">
                  <w:pPr>
                    <w:spacing w:before="60" w:after="60"/>
                    <w:rPr>
                      <w:snapToGrid w:val="0"/>
                      <w:color w:val="FFFFFF"/>
                      <w:sz w:val="20"/>
                      <w:szCs w:val="20"/>
                    </w:rPr>
                  </w:pPr>
                  <w:r w:rsidRPr="00EF3102">
                    <w:rPr>
                      <w:snapToGrid w:val="0"/>
                      <w:color w:val="FFFFFF"/>
                      <w:sz w:val="20"/>
                      <w:szCs w:val="20"/>
                    </w:rPr>
                    <w:t>Ph: 1300 135 513</w:t>
                  </w:r>
                </w:p>
                <w:p w:rsidR="009C08A1" w:rsidRPr="00EF3102" w:rsidRDefault="009C08A1" w:rsidP="007571D6">
                  <w:pPr>
                    <w:spacing w:before="60" w:after="60"/>
                    <w:rPr>
                      <w:snapToGrid w:val="0"/>
                      <w:color w:val="FFFFFF"/>
                    </w:rPr>
                  </w:pPr>
                  <w:r w:rsidRPr="00EF3102">
                    <w:rPr>
                      <w:snapToGrid w:val="0"/>
                      <w:color w:val="FFFFFF"/>
                      <w:sz w:val="20"/>
                      <w:szCs w:val="20"/>
                    </w:rPr>
                    <w:t xml:space="preserve">Visit: </w:t>
                  </w:r>
                  <w:proofErr w:type="spellStart"/>
                  <w:r w:rsidRPr="00EF3102">
                    <w:rPr>
                      <w:snapToGrid w:val="0"/>
                      <w:color w:val="FFFFFF"/>
                      <w:sz w:val="20"/>
                      <w:szCs w:val="20"/>
                    </w:rPr>
                    <w:t>www.dier.tas.gov.au</w:t>
                  </w:r>
                  <w:proofErr w:type="spellEnd"/>
                </w:p>
              </w:txbxContent>
            </v:textbox>
          </v:shape>
        </w:pict>
      </w:r>
    </w:p>
    <w:p w:rsidR="001C3873" w:rsidRPr="00DB44DC" w:rsidRDefault="001C3873" w:rsidP="00126BC8">
      <w:pPr>
        <w:jc w:val="both"/>
      </w:pPr>
    </w:p>
    <w:sectPr w:rsidR="001C3873" w:rsidRPr="00DB44DC" w:rsidSect="0081590E">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8A1" w:rsidRDefault="009C08A1" w:rsidP="00DB44DC">
      <w:pPr>
        <w:spacing w:after="0" w:line="240" w:lineRule="auto"/>
      </w:pPr>
      <w:r>
        <w:separator/>
      </w:r>
    </w:p>
  </w:endnote>
  <w:endnote w:type="continuationSeparator" w:id="0">
    <w:p w:rsidR="009C08A1" w:rsidRDefault="009C08A1" w:rsidP="00DB4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illSans-Light">
    <w:altName w:val="GillSans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A1" w:rsidRPr="00F451DE" w:rsidRDefault="00960544">
    <w:pPr>
      <w:pStyle w:val="Footer"/>
      <w:jc w:val="right"/>
      <w:rPr>
        <w:sz w:val="16"/>
        <w:szCs w:val="16"/>
      </w:rPr>
    </w:pPr>
    <w:r w:rsidRPr="00F451DE">
      <w:rPr>
        <w:sz w:val="16"/>
        <w:szCs w:val="16"/>
      </w:rPr>
      <w:fldChar w:fldCharType="begin"/>
    </w:r>
    <w:r w:rsidR="009C08A1" w:rsidRPr="00F451DE">
      <w:rPr>
        <w:sz w:val="16"/>
        <w:szCs w:val="16"/>
      </w:rPr>
      <w:instrText xml:space="preserve"> PAGE   \* MERGEFORMAT </w:instrText>
    </w:r>
    <w:r w:rsidRPr="00F451DE">
      <w:rPr>
        <w:sz w:val="16"/>
        <w:szCs w:val="16"/>
      </w:rPr>
      <w:fldChar w:fldCharType="separate"/>
    </w:r>
    <w:r w:rsidR="006B11B8">
      <w:rPr>
        <w:noProof/>
        <w:sz w:val="16"/>
        <w:szCs w:val="16"/>
      </w:rPr>
      <w:t>27</w:t>
    </w:r>
    <w:r w:rsidRPr="00F451DE">
      <w:rPr>
        <w:sz w:val="16"/>
        <w:szCs w:val="16"/>
      </w:rPr>
      <w:fldChar w:fldCharType="end"/>
    </w:r>
  </w:p>
  <w:p w:rsidR="009C08A1" w:rsidRDefault="009C08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8A1" w:rsidRDefault="009C08A1" w:rsidP="00DB44DC">
      <w:pPr>
        <w:spacing w:after="0" w:line="240" w:lineRule="auto"/>
      </w:pPr>
      <w:r>
        <w:separator/>
      </w:r>
    </w:p>
  </w:footnote>
  <w:footnote w:type="continuationSeparator" w:id="0">
    <w:p w:rsidR="009C08A1" w:rsidRDefault="009C08A1" w:rsidP="00DB4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8A1" w:rsidRPr="009C0E07" w:rsidRDefault="009C08A1">
    <w:pPr>
      <w:pStyle w:val="Header"/>
      <w:rPr>
        <w:color w:val="808080"/>
        <w:sz w:val="20"/>
        <w:szCs w:val="20"/>
      </w:rPr>
    </w:pPr>
    <w:r w:rsidRPr="009C0E07">
      <w:rPr>
        <w:color w:val="808080"/>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1AEDF78"/>
    <w:lvl w:ilvl="0">
      <w:start w:val="1"/>
      <w:numFmt w:val="bullet"/>
      <w:lvlText w:val=""/>
      <w:lvlJc w:val="left"/>
      <w:pPr>
        <w:tabs>
          <w:tab w:val="num" w:pos="1080"/>
        </w:tabs>
        <w:ind w:left="1080" w:hanging="360"/>
      </w:pPr>
      <w:rPr>
        <w:rFonts w:ascii="Symbol" w:hAnsi="Symbol" w:cs="Symbol" w:hint="default"/>
      </w:rPr>
    </w:lvl>
  </w:abstractNum>
  <w:abstractNum w:abstractNumId="1">
    <w:nsid w:val="FFFFFF83"/>
    <w:multiLevelType w:val="singleLevel"/>
    <w:tmpl w:val="13506976"/>
    <w:lvl w:ilvl="0">
      <w:start w:val="1"/>
      <w:numFmt w:val="bullet"/>
      <w:lvlText w:val=""/>
      <w:lvlJc w:val="left"/>
      <w:pPr>
        <w:tabs>
          <w:tab w:val="num" w:pos="720"/>
        </w:tabs>
        <w:ind w:left="720" w:hanging="360"/>
      </w:pPr>
      <w:rPr>
        <w:rFonts w:ascii="Symbol" w:hAnsi="Symbol" w:cs="Symbol" w:hint="default"/>
      </w:rPr>
    </w:lvl>
  </w:abstractNum>
  <w:abstractNum w:abstractNumId="2">
    <w:nsid w:val="FFFFFF89"/>
    <w:multiLevelType w:val="singleLevel"/>
    <w:tmpl w:val="3C4A3D32"/>
    <w:lvl w:ilvl="0">
      <w:start w:val="1"/>
      <w:numFmt w:val="bullet"/>
      <w:lvlText w:val=""/>
      <w:lvlJc w:val="left"/>
      <w:pPr>
        <w:tabs>
          <w:tab w:val="num" w:pos="360"/>
        </w:tabs>
        <w:ind w:left="360" w:hanging="360"/>
      </w:pPr>
      <w:rPr>
        <w:rFonts w:ascii="Symbol" w:hAnsi="Symbol" w:cs="Symbol" w:hint="default"/>
      </w:rPr>
    </w:lvl>
  </w:abstractNum>
  <w:abstractNum w:abstractNumId="3">
    <w:nsid w:val="01D74096"/>
    <w:multiLevelType w:val="hybridMultilevel"/>
    <w:tmpl w:val="E1E81E70"/>
    <w:lvl w:ilvl="0" w:tplc="0C090001">
      <w:start w:val="1"/>
      <w:numFmt w:val="bullet"/>
      <w:lvlText w:val=""/>
      <w:lvlJc w:val="left"/>
      <w:pPr>
        <w:ind w:left="765" w:hanging="360"/>
      </w:pPr>
      <w:rPr>
        <w:rFonts w:ascii="Symbol" w:hAnsi="Symbol" w:cs="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cs="Wingdings" w:hint="default"/>
      </w:rPr>
    </w:lvl>
    <w:lvl w:ilvl="3" w:tplc="0C090001">
      <w:start w:val="1"/>
      <w:numFmt w:val="bullet"/>
      <w:lvlText w:val=""/>
      <w:lvlJc w:val="left"/>
      <w:pPr>
        <w:ind w:left="2925" w:hanging="360"/>
      </w:pPr>
      <w:rPr>
        <w:rFonts w:ascii="Symbol" w:hAnsi="Symbol" w:cs="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cs="Wingdings" w:hint="default"/>
      </w:rPr>
    </w:lvl>
    <w:lvl w:ilvl="6" w:tplc="0C090001">
      <w:start w:val="1"/>
      <w:numFmt w:val="bullet"/>
      <w:lvlText w:val=""/>
      <w:lvlJc w:val="left"/>
      <w:pPr>
        <w:ind w:left="5085" w:hanging="360"/>
      </w:pPr>
      <w:rPr>
        <w:rFonts w:ascii="Symbol" w:hAnsi="Symbol" w:cs="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cs="Wingdings" w:hint="default"/>
      </w:rPr>
    </w:lvl>
  </w:abstractNum>
  <w:abstractNum w:abstractNumId="4">
    <w:nsid w:val="03603BCF"/>
    <w:multiLevelType w:val="hybridMultilevel"/>
    <w:tmpl w:val="8990DDD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
    <w:nsid w:val="074B0B84"/>
    <w:multiLevelType w:val="hybridMultilevel"/>
    <w:tmpl w:val="C716308E"/>
    <w:lvl w:ilvl="0" w:tplc="0C090001">
      <w:start w:val="1"/>
      <w:numFmt w:val="bullet"/>
      <w:lvlText w:val=""/>
      <w:lvlJc w:val="left"/>
      <w:pPr>
        <w:ind w:left="780" w:hanging="360"/>
      </w:pPr>
      <w:rPr>
        <w:rFonts w:ascii="Symbol" w:hAnsi="Symbol" w:cs="Symbol" w:hint="default"/>
      </w:rPr>
    </w:lvl>
    <w:lvl w:ilvl="1" w:tplc="0C090001">
      <w:start w:val="1"/>
      <w:numFmt w:val="bullet"/>
      <w:lvlText w:val=""/>
      <w:lvlJc w:val="left"/>
      <w:pPr>
        <w:ind w:left="1500" w:hanging="360"/>
      </w:pPr>
      <w:rPr>
        <w:rFonts w:ascii="Symbol" w:hAnsi="Symbol" w:cs="Symbol" w:hint="default"/>
      </w:rPr>
    </w:lvl>
    <w:lvl w:ilvl="2" w:tplc="0C090005">
      <w:start w:val="1"/>
      <w:numFmt w:val="bullet"/>
      <w:lvlText w:val=""/>
      <w:lvlJc w:val="left"/>
      <w:pPr>
        <w:ind w:left="2220" w:hanging="360"/>
      </w:pPr>
      <w:rPr>
        <w:rFonts w:ascii="Wingdings" w:hAnsi="Wingdings" w:cs="Wingdings" w:hint="default"/>
      </w:rPr>
    </w:lvl>
    <w:lvl w:ilvl="3" w:tplc="0C090001">
      <w:start w:val="1"/>
      <w:numFmt w:val="bullet"/>
      <w:lvlText w:val=""/>
      <w:lvlJc w:val="left"/>
      <w:pPr>
        <w:ind w:left="2940" w:hanging="360"/>
      </w:pPr>
      <w:rPr>
        <w:rFonts w:ascii="Symbol" w:hAnsi="Symbol" w:cs="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cs="Wingdings" w:hint="default"/>
      </w:rPr>
    </w:lvl>
    <w:lvl w:ilvl="6" w:tplc="0C090001">
      <w:start w:val="1"/>
      <w:numFmt w:val="bullet"/>
      <w:lvlText w:val=""/>
      <w:lvlJc w:val="left"/>
      <w:pPr>
        <w:ind w:left="5100" w:hanging="360"/>
      </w:pPr>
      <w:rPr>
        <w:rFonts w:ascii="Symbol" w:hAnsi="Symbol" w:cs="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cs="Wingdings" w:hint="default"/>
      </w:rPr>
    </w:lvl>
  </w:abstractNum>
  <w:abstractNum w:abstractNumId="6">
    <w:nsid w:val="07AE6026"/>
    <w:multiLevelType w:val="hybridMultilevel"/>
    <w:tmpl w:val="B412C34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7">
    <w:nsid w:val="090E0B22"/>
    <w:multiLevelType w:val="hybridMultilevel"/>
    <w:tmpl w:val="93861D4A"/>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8">
    <w:nsid w:val="13D17D9D"/>
    <w:multiLevelType w:val="hybridMultilevel"/>
    <w:tmpl w:val="AE489320"/>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
    <w:nsid w:val="150E773A"/>
    <w:multiLevelType w:val="hybridMultilevel"/>
    <w:tmpl w:val="5EA2C7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15B87AF9"/>
    <w:multiLevelType w:val="hybridMultilevel"/>
    <w:tmpl w:val="F0A477A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1">
    <w:nsid w:val="192A070C"/>
    <w:multiLevelType w:val="hybridMultilevel"/>
    <w:tmpl w:val="FAF87ECE"/>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2">
    <w:nsid w:val="20C720B6"/>
    <w:multiLevelType w:val="hybridMultilevel"/>
    <w:tmpl w:val="24043982"/>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23EF3065"/>
    <w:multiLevelType w:val="hybridMultilevel"/>
    <w:tmpl w:val="BE2065A0"/>
    <w:lvl w:ilvl="0" w:tplc="0C090001">
      <w:start w:val="1"/>
      <w:numFmt w:val="bullet"/>
      <w:lvlText w:val=""/>
      <w:lvlJc w:val="left"/>
      <w:pPr>
        <w:ind w:left="765" w:hanging="360"/>
      </w:pPr>
      <w:rPr>
        <w:rFonts w:ascii="Symbol" w:hAnsi="Symbol" w:cs="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cs="Wingdings" w:hint="default"/>
      </w:rPr>
    </w:lvl>
    <w:lvl w:ilvl="3" w:tplc="0C090001">
      <w:start w:val="1"/>
      <w:numFmt w:val="bullet"/>
      <w:lvlText w:val=""/>
      <w:lvlJc w:val="left"/>
      <w:pPr>
        <w:ind w:left="2925" w:hanging="360"/>
      </w:pPr>
      <w:rPr>
        <w:rFonts w:ascii="Symbol" w:hAnsi="Symbol" w:cs="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cs="Wingdings" w:hint="default"/>
      </w:rPr>
    </w:lvl>
    <w:lvl w:ilvl="6" w:tplc="0C090001">
      <w:start w:val="1"/>
      <w:numFmt w:val="bullet"/>
      <w:lvlText w:val=""/>
      <w:lvlJc w:val="left"/>
      <w:pPr>
        <w:ind w:left="5085" w:hanging="360"/>
      </w:pPr>
      <w:rPr>
        <w:rFonts w:ascii="Symbol" w:hAnsi="Symbol" w:cs="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cs="Wingdings" w:hint="default"/>
      </w:rPr>
    </w:lvl>
  </w:abstractNum>
  <w:abstractNum w:abstractNumId="14">
    <w:nsid w:val="299B65D0"/>
    <w:multiLevelType w:val="hybridMultilevel"/>
    <w:tmpl w:val="4D98313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5">
    <w:nsid w:val="2D1F3A53"/>
    <w:multiLevelType w:val="hybridMultilevel"/>
    <w:tmpl w:val="5E7E70D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6">
    <w:nsid w:val="2DD45422"/>
    <w:multiLevelType w:val="hybridMultilevel"/>
    <w:tmpl w:val="738C22B0"/>
    <w:lvl w:ilvl="0" w:tplc="0D365286">
      <w:start w:val="1"/>
      <w:numFmt w:val="bullet"/>
      <w:pStyle w:val="KeyMessageTex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315B3B8E"/>
    <w:multiLevelType w:val="multilevel"/>
    <w:tmpl w:val="405EB89C"/>
    <w:lvl w:ilvl="0">
      <w:start w:val="1"/>
      <w:numFmt w:val="bullet"/>
      <w:pStyle w:val="ListBullet"/>
      <w:lvlText w:val="•"/>
      <w:lvlJc w:val="left"/>
      <w:pPr>
        <w:ind w:left="340" w:hanging="340"/>
      </w:pPr>
      <w:rPr>
        <w:rFonts w:ascii="Garamond" w:hAnsi="Garamond" w:cs="Garamond" w:hint="default"/>
      </w:rPr>
    </w:lvl>
    <w:lvl w:ilvl="1">
      <w:start w:val="1"/>
      <w:numFmt w:val="bullet"/>
      <w:pStyle w:val="ListBullet2"/>
      <w:lvlText w:val="−"/>
      <w:lvlJc w:val="left"/>
      <w:pPr>
        <w:ind w:left="680" w:hanging="340"/>
      </w:pPr>
      <w:rPr>
        <w:rFonts w:ascii="Garamond" w:hAnsi="Garamond" w:cs="Garamond" w:hint="default"/>
        <w:sz w:val="24"/>
        <w:szCs w:val="24"/>
      </w:rPr>
    </w:lvl>
    <w:lvl w:ilvl="2">
      <w:start w:val="1"/>
      <w:numFmt w:val="bullet"/>
      <w:pStyle w:val="ListBullet3"/>
      <w:lvlText w:val="…"/>
      <w:lvlJc w:val="left"/>
      <w:pPr>
        <w:ind w:left="1020" w:hanging="340"/>
      </w:pPr>
      <w:rPr>
        <w:rFonts w:ascii="Garamond" w:hAnsi="Garamond" w:cs="Garamond" w:hint="default"/>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8">
    <w:nsid w:val="34FC64A2"/>
    <w:multiLevelType w:val="hybridMultilevel"/>
    <w:tmpl w:val="CC7E87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3CB64B34"/>
    <w:multiLevelType w:val="hybridMultilevel"/>
    <w:tmpl w:val="92D2E6EE"/>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20">
    <w:nsid w:val="3DC90627"/>
    <w:multiLevelType w:val="hybridMultilevel"/>
    <w:tmpl w:val="58647D4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1">
    <w:nsid w:val="467B2EAA"/>
    <w:multiLevelType w:val="hybridMultilevel"/>
    <w:tmpl w:val="C8FAD27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2">
    <w:nsid w:val="47DA2C48"/>
    <w:multiLevelType w:val="hybridMultilevel"/>
    <w:tmpl w:val="24287C7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3">
    <w:nsid w:val="4EB6685F"/>
    <w:multiLevelType w:val="hybridMultilevel"/>
    <w:tmpl w:val="ADE48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654381"/>
    <w:multiLevelType w:val="hybridMultilevel"/>
    <w:tmpl w:val="E612F3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58090F94"/>
    <w:multiLevelType w:val="hybridMultilevel"/>
    <w:tmpl w:val="8710F33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6">
    <w:nsid w:val="590C70A7"/>
    <w:multiLevelType w:val="hybridMultilevel"/>
    <w:tmpl w:val="0AC0C08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591C4F0F"/>
    <w:multiLevelType w:val="hybridMultilevel"/>
    <w:tmpl w:val="5E8A601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8">
    <w:nsid w:val="5A9D7047"/>
    <w:multiLevelType w:val="hybridMultilevel"/>
    <w:tmpl w:val="40940174"/>
    <w:lvl w:ilvl="0" w:tplc="0C090001">
      <w:start w:val="1"/>
      <w:numFmt w:val="bullet"/>
      <w:lvlText w:val=""/>
      <w:lvlJc w:val="left"/>
      <w:pPr>
        <w:ind w:left="774" w:hanging="360"/>
      </w:pPr>
      <w:rPr>
        <w:rFonts w:ascii="Symbol" w:hAnsi="Symbol" w:cs="Symbol" w:hint="default"/>
      </w:rPr>
    </w:lvl>
    <w:lvl w:ilvl="1" w:tplc="0C090003">
      <w:start w:val="1"/>
      <w:numFmt w:val="bullet"/>
      <w:lvlText w:val="o"/>
      <w:lvlJc w:val="left"/>
      <w:pPr>
        <w:ind w:left="1494" w:hanging="360"/>
      </w:pPr>
      <w:rPr>
        <w:rFonts w:ascii="Courier New" w:hAnsi="Courier New" w:cs="Courier New" w:hint="default"/>
      </w:rPr>
    </w:lvl>
    <w:lvl w:ilvl="2" w:tplc="0C090005">
      <w:start w:val="1"/>
      <w:numFmt w:val="bullet"/>
      <w:lvlText w:val=""/>
      <w:lvlJc w:val="left"/>
      <w:pPr>
        <w:ind w:left="2214" w:hanging="360"/>
      </w:pPr>
      <w:rPr>
        <w:rFonts w:ascii="Wingdings" w:hAnsi="Wingdings" w:cs="Wingdings" w:hint="default"/>
      </w:rPr>
    </w:lvl>
    <w:lvl w:ilvl="3" w:tplc="0C090001">
      <w:start w:val="1"/>
      <w:numFmt w:val="bullet"/>
      <w:lvlText w:val=""/>
      <w:lvlJc w:val="left"/>
      <w:pPr>
        <w:ind w:left="2934" w:hanging="360"/>
      </w:pPr>
      <w:rPr>
        <w:rFonts w:ascii="Symbol" w:hAnsi="Symbol" w:cs="Symbol" w:hint="default"/>
      </w:rPr>
    </w:lvl>
    <w:lvl w:ilvl="4" w:tplc="0C090003">
      <w:start w:val="1"/>
      <w:numFmt w:val="bullet"/>
      <w:lvlText w:val="o"/>
      <w:lvlJc w:val="left"/>
      <w:pPr>
        <w:ind w:left="3654" w:hanging="360"/>
      </w:pPr>
      <w:rPr>
        <w:rFonts w:ascii="Courier New" w:hAnsi="Courier New" w:cs="Courier New" w:hint="default"/>
      </w:rPr>
    </w:lvl>
    <w:lvl w:ilvl="5" w:tplc="0C090005">
      <w:start w:val="1"/>
      <w:numFmt w:val="bullet"/>
      <w:lvlText w:val=""/>
      <w:lvlJc w:val="left"/>
      <w:pPr>
        <w:ind w:left="4374" w:hanging="360"/>
      </w:pPr>
      <w:rPr>
        <w:rFonts w:ascii="Wingdings" w:hAnsi="Wingdings" w:cs="Wingdings" w:hint="default"/>
      </w:rPr>
    </w:lvl>
    <w:lvl w:ilvl="6" w:tplc="0C090001">
      <w:start w:val="1"/>
      <w:numFmt w:val="bullet"/>
      <w:lvlText w:val=""/>
      <w:lvlJc w:val="left"/>
      <w:pPr>
        <w:ind w:left="5094" w:hanging="360"/>
      </w:pPr>
      <w:rPr>
        <w:rFonts w:ascii="Symbol" w:hAnsi="Symbol" w:cs="Symbol" w:hint="default"/>
      </w:rPr>
    </w:lvl>
    <w:lvl w:ilvl="7" w:tplc="0C090003">
      <w:start w:val="1"/>
      <w:numFmt w:val="bullet"/>
      <w:lvlText w:val="o"/>
      <w:lvlJc w:val="left"/>
      <w:pPr>
        <w:ind w:left="5814" w:hanging="360"/>
      </w:pPr>
      <w:rPr>
        <w:rFonts w:ascii="Courier New" w:hAnsi="Courier New" w:cs="Courier New" w:hint="default"/>
      </w:rPr>
    </w:lvl>
    <w:lvl w:ilvl="8" w:tplc="0C090005">
      <w:start w:val="1"/>
      <w:numFmt w:val="bullet"/>
      <w:lvlText w:val=""/>
      <w:lvlJc w:val="left"/>
      <w:pPr>
        <w:ind w:left="6534" w:hanging="360"/>
      </w:pPr>
      <w:rPr>
        <w:rFonts w:ascii="Wingdings" w:hAnsi="Wingdings" w:cs="Wingdings" w:hint="default"/>
      </w:rPr>
    </w:lvl>
  </w:abstractNum>
  <w:abstractNum w:abstractNumId="29">
    <w:nsid w:val="5F1313B7"/>
    <w:multiLevelType w:val="hybridMultilevel"/>
    <w:tmpl w:val="2C2293C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0">
    <w:nsid w:val="636F780A"/>
    <w:multiLevelType w:val="hybridMultilevel"/>
    <w:tmpl w:val="C7082528"/>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nsid w:val="664B254B"/>
    <w:multiLevelType w:val="multilevel"/>
    <w:tmpl w:val="F7BC934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691766DE"/>
    <w:multiLevelType w:val="hybridMultilevel"/>
    <w:tmpl w:val="4B80C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6F0581"/>
    <w:multiLevelType w:val="hybridMultilevel"/>
    <w:tmpl w:val="AEE29B2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4">
    <w:nsid w:val="6A801083"/>
    <w:multiLevelType w:val="hybridMultilevel"/>
    <w:tmpl w:val="B84E1EB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5">
    <w:nsid w:val="6EA5716F"/>
    <w:multiLevelType w:val="hybridMultilevel"/>
    <w:tmpl w:val="02385E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nsid w:val="743E3127"/>
    <w:multiLevelType w:val="hybridMultilevel"/>
    <w:tmpl w:val="E440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21165A"/>
    <w:multiLevelType w:val="hybridMultilevel"/>
    <w:tmpl w:val="570E4804"/>
    <w:lvl w:ilvl="0" w:tplc="0C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8">
    <w:nsid w:val="77653E68"/>
    <w:multiLevelType w:val="hybridMultilevel"/>
    <w:tmpl w:val="D44E5FB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9">
    <w:nsid w:val="78145CD0"/>
    <w:multiLevelType w:val="hybridMultilevel"/>
    <w:tmpl w:val="A1083F5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0">
    <w:nsid w:val="795914D1"/>
    <w:multiLevelType w:val="hybridMultilevel"/>
    <w:tmpl w:val="883E331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1">
    <w:nsid w:val="7D305DF9"/>
    <w:multiLevelType w:val="hybridMultilevel"/>
    <w:tmpl w:val="D3C258C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2">
    <w:nsid w:val="7FB35831"/>
    <w:multiLevelType w:val="hybridMultilevel"/>
    <w:tmpl w:val="497808D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31"/>
  </w:num>
  <w:num w:numId="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2"/>
  </w:num>
  <w:num w:numId="11">
    <w:abstractNumId w:val="41"/>
  </w:num>
  <w:num w:numId="12">
    <w:abstractNumId w:val="13"/>
  </w:num>
  <w:num w:numId="13">
    <w:abstractNumId w:val="3"/>
  </w:num>
  <w:num w:numId="14">
    <w:abstractNumId w:val="38"/>
  </w:num>
  <w:num w:numId="15">
    <w:abstractNumId w:val="29"/>
  </w:num>
  <w:num w:numId="16">
    <w:abstractNumId w:val="8"/>
  </w:num>
  <w:num w:numId="17">
    <w:abstractNumId w:val="21"/>
  </w:num>
  <w:num w:numId="18">
    <w:abstractNumId w:val="39"/>
  </w:num>
  <w:num w:numId="19">
    <w:abstractNumId w:val="42"/>
  </w:num>
  <w:num w:numId="20">
    <w:abstractNumId w:val="15"/>
  </w:num>
  <w:num w:numId="21">
    <w:abstractNumId w:val="6"/>
  </w:num>
  <w:num w:numId="22">
    <w:abstractNumId w:val="34"/>
  </w:num>
  <w:num w:numId="23">
    <w:abstractNumId w:val="10"/>
  </w:num>
  <w:num w:numId="24">
    <w:abstractNumId w:val="28"/>
  </w:num>
  <w:num w:numId="25">
    <w:abstractNumId w:val="9"/>
  </w:num>
  <w:num w:numId="26">
    <w:abstractNumId w:val="18"/>
  </w:num>
  <w:num w:numId="27">
    <w:abstractNumId w:val="20"/>
  </w:num>
  <w:num w:numId="28">
    <w:abstractNumId w:val="24"/>
  </w:num>
  <w:num w:numId="29">
    <w:abstractNumId w:val="5"/>
  </w:num>
  <w:num w:numId="30">
    <w:abstractNumId w:val="33"/>
  </w:num>
  <w:num w:numId="31">
    <w:abstractNumId w:val="27"/>
  </w:num>
  <w:num w:numId="32">
    <w:abstractNumId w:val="40"/>
  </w:num>
  <w:num w:numId="33">
    <w:abstractNumId w:val="30"/>
  </w:num>
  <w:num w:numId="34">
    <w:abstractNumId w:val="12"/>
  </w:num>
  <w:num w:numId="35">
    <w:abstractNumId w:val="37"/>
  </w:num>
  <w:num w:numId="36">
    <w:abstractNumId w:val="7"/>
  </w:num>
  <w:num w:numId="37">
    <w:abstractNumId w:val="11"/>
  </w:num>
  <w:num w:numId="38">
    <w:abstractNumId w:val="4"/>
  </w:num>
  <w:num w:numId="39">
    <w:abstractNumId w:val="14"/>
  </w:num>
  <w:num w:numId="40">
    <w:abstractNumId w:val="25"/>
  </w:num>
  <w:num w:numId="41">
    <w:abstractNumId w:val="19"/>
  </w:num>
  <w:num w:numId="42">
    <w:abstractNumId w:val="32"/>
  </w:num>
  <w:num w:numId="43">
    <w:abstractNumId w:val="36"/>
  </w:num>
  <w:num w:numId="44">
    <w:abstractNumId w:val="23"/>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67AE"/>
    <w:rsid w:val="000000B7"/>
    <w:rsid w:val="00003730"/>
    <w:rsid w:val="000042EC"/>
    <w:rsid w:val="0000492D"/>
    <w:rsid w:val="00005D1E"/>
    <w:rsid w:val="00007A36"/>
    <w:rsid w:val="0001256A"/>
    <w:rsid w:val="000128F6"/>
    <w:rsid w:val="0001329D"/>
    <w:rsid w:val="00014D62"/>
    <w:rsid w:val="00016FC9"/>
    <w:rsid w:val="00022357"/>
    <w:rsid w:val="00022FEB"/>
    <w:rsid w:val="000234A8"/>
    <w:rsid w:val="00023DEB"/>
    <w:rsid w:val="00024433"/>
    <w:rsid w:val="00024B9B"/>
    <w:rsid w:val="000250EF"/>
    <w:rsid w:val="00026A44"/>
    <w:rsid w:val="00026C33"/>
    <w:rsid w:val="00026F36"/>
    <w:rsid w:val="000275CF"/>
    <w:rsid w:val="00031241"/>
    <w:rsid w:val="00033E22"/>
    <w:rsid w:val="000348FD"/>
    <w:rsid w:val="00034912"/>
    <w:rsid w:val="00035E08"/>
    <w:rsid w:val="0003736B"/>
    <w:rsid w:val="00040AAE"/>
    <w:rsid w:val="00041B22"/>
    <w:rsid w:val="00042944"/>
    <w:rsid w:val="00042ECE"/>
    <w:rsid w:val="000440F4"/>
    <w:rsid w:val="00044352"/>
    <w:rsid w:val="00050104"/>
    <w:rsid w:val="00052869"/>
    <w:rsid w:val="00054AE7"/>
    <w:rsid w:val="000554DE"/>
    <w:rsid w:val="00057767"/>
    <w:rsid w:val="00060CEA"/>
    <w:rsid w:val="000612FC"/>
    <w:rsid w:val="00061F4D"/>
    <w:rsid w:val="000645F0"/>
    <w:rsid w:val="00066710"/>
    <w:rsid w:val="000672B7"/>
    <w:rsid w:val="00067ACA"/>
    <w:rsid w:val="00070543"/>
    <w:rsid w:val="000711C0"/>
    <w:rsid w:val="00071B9F"/>
    <w:rsid w:val="0007348E"/>
    <w:rsid w:val="0007378C"/>
    <w:rsid w:val="00073AE3"/>
    <w:rsid w:val="000741C3"/>
    <w:rsid w:val="0007484D"/>
    <w:rsid w:val="00075237"/>
    <w:rsid w:val="000774A3"/>
    <w:rsid w:val="000823B7"/>
    <w:rsid w:val="00082AA6"/>
    <w:rsid w:val="000832DA"/>
    <w:rsid w:val="000857E7"/>
    <w:rsid w:val="000862C7"/>
    <w:rsid w:val="00086AD3"/>
    <w:rsid w:val="00087632"/>
    <w:rsid w:val="00087C78"/>
    <w:rsid w:val="00090093"/>
    <w:rsid w:val="000919B7"/>
    <w:rsid w:val="00092825"/>
    <w:rsid w:val="00092B41"/>
    <w:rsid w:val="00092D50"/>
    <w:rsid w:val="000937B3"/>
    <w:rsid w:val="00093A61"/>
    <w:rsid w:val="00093B32"/>
    <w:rsid w:val="000A0284"/>
    <w:rsid w:val="000A40F1"/>
    <w:rsid w:val="000A4A51"/>
    <w:rsid w:val="000A5D81"/>
    <w:rsid w:val="000A772B"/>
    <w:rsid w:val="000B0906"/>
    <w:rsid w:val="000B40EA"/>
    <w:rsid w:val="000B4134"/>
    <w:rsid w:val="000B5683"/>
    <w:rsid w:val="000B56AB"/>
    <w:rsid w:val="000B60DA"/>
    <w:rsid w:val="000B6A68"/>
    <w:rsid w:val="000C093D"/>
    <w:rsid w:val="000C7E99"/>
    <w:rsid w:val="000C7EB1"/>
    <w:rsid w:val="000D0086"/>
    <w:rsid w:val="000D099E"/>
    <w:rsid w:val="000D10B6"/>
    <w:rsid w:val="000D1A17"/>
    <w:rsid w:val="000D1D08"/>
    <w:rsid w:val="000D1E1B"/>
    <w:rsid w:val="000D1E2E"/>
    <w:rsid w:val="000D2CE5"/>
    <w:rsid w:val="000D3029"/>
    <w:rsid w:val="000D4376"/>
    <w:rsid w:val="000D4B36"/>
    <w:rsid w:val="000D67AB"/>
    <w:rsid w:val="000E1C35"/>
    <w:rsid w:val="000E3FCA"/>
    <w:rsid w:val="000E3FD7"/>
    <w:rsid w:val="000E4DB3"/>
    <w:rsid w:val="000E4F58"/>
    <w:rsid w:val="000E755F"/>
    <w:rsid w:val="000F0971"/>
    <w:rsid w:val="000F38FB"/>
    <w:rsid w:val="000F446D"/>
    <w:rsid w:val="000F5EE5"/>
    <w:rsid w:val="000F6328"/>
    <w:rsid w:val="000F6A4F"/>
    <w:rsid w:val="000F6D3A"/>
    <w:rsid w:val="001016B4"/>
    <w:rsid w:val="001033A9"/>
    <w:rsid w:val="00104CB7"/>
    <w:rsid w:val="00107F83"/>
    <w:rsid w:val="0011019D"/>
    <w:rsid w:val="00110592"/>
    <w:rsid w:val="00110DBF"/>
    <w:rsid w:val="001126AB"/>
    <w:rsid w:val="00113473"/>
    <w:rsid w:val="001138C8"/>
    <w:rsid w:val="00114B84"/>
    <w:rsid w:val="00115E92"/>
    <w:rsid w:val="00115EEA"/>
    <w:rsid w:val="00116701"/>
    <w:rsid w:val="00117043"/>
    <w:rsid w:val="00117667"/>
    <w:rsid w:val="00117986"/>
    <w:rsid w:val="00117AFB"/>
    <w:rsid w:val="0012009E"/>
    <w:rsid w:val="00121727"/>
    <w:rsid w:val="00122724"/>
    <w:rsid w:val="00125120"/>
    <w:rsid w:val="00126A85"/>
    <w:rsid w:val="00126BC8"/>
    <w:rsid w:val="001276F4"/>
    <w:rsid w:val="001340DC"/>
    <w:rsid w:val="00134544"/>
    <w:rsid w:val="00134EF9"/>
    <w:rsid w:val="00135541"/>
    <w:rsid w:val="00137C7D"/>
    <w:rsid w:val="00137D5D"/>
    <w:rsid w:val="00140661"/>
    <w:rsid w:val="001407A1"/>
    <w:rsid w:val="001409E2"/>
    <w:rsid w:val="00140BBC"/>
    <w:rsid w:val="001412AB"/>
    <w:rsid w:val="00141343"/>
    <w:rsid w:val="0014142D"/>
    <w:rsid w:val="00141460"/>
    <w:rsid w:val="001414DB"/>
    <w:rsid w:val="00144472"/>
    <w:rsid w:val="00145269"/>
    <w:rsid w:val="001453FD"/>
    <w:rsid w:val="001458B1"/>
    <w:rsid w:val="001472C6"/>
    <w:rsid w:val="00147F7C"/>
    <w:rsid w:val="00151C03"/>
    <w:rsid w:val="001520E5"/>
    <w:rsid w:val="0015228A"/>
    <w:rsid w:val="001526D9"/>
    <w:rsid w:val="0015286B"/>
    <w:rsid w:val="00153873"/>
    <w:rsid w:val="00153AEA"/>
    <w:rsid w:val="00154ECD"/>
    <w:rsid w:val="00155A52"/>
    <w:rsid w:val="001564CD"/>
    <w:rsid w:val="00156D5D"/>
    <w:rsid w:val="00157926"/>
    <w:rsid w:val="00157CE3"/>
    <w:rsid w:val="00157F34"/>
    <w:rsid w:val="00160127"/>
    <w:rsid w:val="00161C47"/>
    <w:rsid w:val="00162E62"/>
    <w:rsid w:val="00163241"/>
    <w:rsid w:val="00165CA6"/>
    <w:rsid w:val="001668AF"/>
    <w:rsid w:val="0016753E"/>
    <w:rsid w:val="001704E3"/>
    <w:rsid w:val="001716DE"/>
    <w:rsid w:val="001722C6"/>
    <w:rsid w:val="00172B3C"/>
    <w:rsid w:val="00174796"/>
    <w:rsid w:val="00174BEF"/>
    <w:rsid w:val="001764FD"/>
    <w:rsid w:val="0017655D"/>
    <w:rsid w:val="001767F1"/>
    <w:rsid w:val="001775EE"/>
    <w:rsid w:val="001776BD"/>
    <w:rsid w:val="00180A99"/>
    <w:rsid w:val="001818DE"/>
    <w:rsid w:val="00181BA5"/>
    <w:rsid w:val="001820C9"/>
    <w:rsid w:val="0018273B"/>
    <w:rsid w:val="00182890"/>
    <w:rsid w:val="00182BAA"/>
    <w:rsid w:val="00182DA4"/>
    <w:rsid w:val="001835BA"/>
    <w:rsid w:val="00183EED"/>
    <w:rsid w:val="001845E3"/>
    <w:rsid w:val="00185DA8"/>
    <w:rsid w:val="00185DD4"/>
    <w:rsid w:val="00187A35"/>
    <w:rsid w:val="001909B0"/>
    <w:rsid w:val="00191EB7"/>
    <w:rsid w:val="00192543"/>
    <w:rsid w:val="0019259B"/>
    <w:rsid w:val="00193B5D"/>
    <w:rsid w:val="00193BB6"/>
    <w:rsid w:val="001960FC"/>
    <w:rsid w:val="00197A46"/>
    <w:rsid w:val="00197DED"/>
    <w:rsid w:val="001A02D2"/>
    <w:rsid w:val="001A0DA4"/>
    <w:rsid w:val="001A0EB8"/>
    <w:rsid w:val="001A14CC"/>
    <w:rsid w:val="001A1736"/>
    <w:rsid w:val="001A1CD0"/>
    <w:rsid w:val="001A240A"/>
    <w:rsid w:val="001A36A8"/>
    <w:rsid w:val="001A6B08"/>
    <w:rsid w:val="001A76AA"/>
    <w:rsid w:val="001B0419"/>
    <w:rsid w:val="001B3F90"/>
    <w:rsid w:val="001B583B"/>
    <w:rsid w:val="001C1B94"/>
    <w:rsid w:val="001C20DD"/>
    <w:rsid w:val="001C2A8D"/>
    <w:rsid w:val="001C3873"/>
    <w:rsid w:val="001C475D"/>
    <w:rsid w:val="001C4D4F"/>
    <w:rsid w:val="001C580A"/>
    <w:rsid w:val="001C6C4C"/>
    <w:rsid w:val="001C7167"/>
    <w:rsid w:val="001D144C"/>
    <w:rsid w:val="001D1703"/>
    <w:rsid w:val="001D2237"/>
    <w:rsid w:val="001D2393"/>
    <w:rsid w:val="001D2713"/>
    <w:rsid w:val="001D2DB1"/>
    <w:rsid w:val="001D30D0"/>
    <w:rsid w:val="001D382C"/>
    <w:rsid w:val="001D39F4"/>
    <w:rsid w:val="001D3AB2"/>
    <w:rsid w:val="001D491E"/>
    <w:rsid w:val="001D4D60"/>
    <w:rsid w:val="001D4D67"/>
    <w:rsid w:val="001D5939"/>
    <w:rsid w:val="001D6648"/>
    <w:rsid w:val="001D69A8"/>
    <w:rsid w:val="001D7651"/>
    <w:rsid w:val="001E5760"/>
    <w:rsid w:val="001E60CB"/>
    <w:rsid w:val="001F1752"/>
    <w:rsid w:val="001F1887"/>
    <w:rsid w:val="001F31E4"/>
    <w:rsid w:val="001F32DC"/>
    <w:rsid w:val="001F3748"/>
    <w:rsid w:val="001F382F"/>
    <w:rsid w:val="001F3BBD"/>
    <w:rsid w:val="001F4CA8"/>
    <w:rsid w:val="001F6821"/>
    <w:rsid w:val="00200016"/>
    <w:rsid w:val="00201F6F"/>
    <w:rsid w:val="00202D85"/>
    <w:rsid w:val="00203215"/>
    <w:rsid w:val="0020379C"/>
    <w:rsid w:val="00203A7C"/>
    <w:rsid w:val="0020709E"/>
    <w:rsid w:val="00207C87"/>
    <w:rsid w:val="00211537"/>
    <w:rsid w:val="00211B29"/>
    <w:rsid w:val="0021271E"/>
    <w:rsid w:val="00213E1D"/>
    <w:rsid w:val="002158AB"/>
    <w:rsid w:val="0021601B"/>
    <w:rsid w:val="00216509"/>
    <w:rsid w:val="002167AD"/>
    <w:rsid w:val="00216DFB"/>
    <w:rsid w:val="00217114"/>
    <w:rsid w:val="00217705"/>
    <w:rsid w:val="00221394"/>
    <w:rsid w:val="00222362"/>
    <w:rsid w:val="00222B2B"/>
    <w:rsid w:val="002258CA"/>
    <w:rsid w:val="00225E68"/>
    <w:rsid w:val="002261C7"/>
    <w:rsid w:val="00227477"/>
    <w:rsid w:val="0023068C"/>
    <w:rsid w:val="00230F58"/>
    <w:rsid w:val="0023172F"/>
    <w:rsid w:val="0023234B"/>
    <w:rsid w:val="00232662"/>
    <w:rsid w:val="00233CAF"/>
    <w:rsid w:val="00233FDC"/>
    <w:rsid w:val="002342E0"/>
    <w:rsid w:val="002369CF"/>
    <w:rsid w:val="00237FA2"/>
    <w:rsid w:val="00240D3E"/>
    <w:rsid w:val="00241865"/>
    <w:rsid w:val="00243AC7"/>
    <w:rsid w:val="002443BD"/>
    <w:rsid w:val="002446BA"/>
    <w:rsid w:val="00244ED4"/>
    <w:rsid w:val="00245062"/>
    <w:rsid w:val="0024550C"/>
    <w:rsid w:val="0024587F"/>
    <w:rsid w:val="00245F74"/>
    <w:rsid w:val="00247650"/>
    <w:rsid w:val="00247A86"/>
    <w:rsid w:val="00247D64"/>
    <w:rsid w:val="002505E0"/>
    <w:rsid w:val="00252278"/>
    <w:rsid w:val="00253822"/>
    <w:rsid w:val="00254836"/>
    <w:rsid w:val="00257CD3"/>
    <w:rsid w:val="00260733"/>
    <w:rsid w:val="00260FD1"/>
    <w:rsid w:val="0026141D"/>
    <w:rsid w:val="00263395"/>
    <w:rsid w:val="002647FB"/>
    <w:rsid w:val="00266B06"/>
    <w:rsid w:val="00267609"/>
    <w:rsid w:val="00271179"/>
    <w:rsid w:val="002717B6"/>
    <w:rsid w:val="00274322"/>
    <w:rsid w:val="0027498C"/>
    <w:rsid w:val="00276233"/>
    <w:rsid w:val="00276486"/>
    <w:rsid w:val="002770B7"/>
    <w:rsid w:val="00277BB9"/>
    <w:rsid w:val="00282A45"/>
    <w:rsid w:val="002832E8"/>
    <w:rsid w:val="00283F04"/>
    <w:rsid w:val="0028476A"/>
    <w:rsid w:val="00285843"/>
    <w:rsid w:val="0028630C"/>
    <w:rsid w:val="00291453"/>
    <w:rsid w:val="00291CF1"/>
    <w:rsid w:val="002921D3"/>
    <w:rsid w:val="002925BB"/>
    <w:rsid w:val="00293722"/>
    <w:rsid w:val="002959AF"/>
    <w:rsid w:val="00295CDF"/>
    <w:rsid w:val="00296042"/>
    <w:rsid w:val="00296D4F"/>
    <w:rsid w:val="002A01B5"/>
    <w:rsid w:val="002A047F"/>
    <w:rsid w:val="002A0D72"/>
    <w:rsid w:val="002A17CD"/>
    <w:rsid w:val="002A218D"/>
    <w:rsid w:val="002A26A9"/>
    <w:rsid w:val="002A26AF"/>
    <w:rsid w:val="002A506F"/>
    <w:rsid w:val="002A5F5F"/>
    <w:rsid w:val="002A7C6A"/>
    <w:rsid w:val="002B2FC4"/>
    <w:rsid w:val="002B3023"/>
    <w:rsid w:val="002B4101"/>
    <w:rsid w:val="002B433A"/>
    <w:rsid w:val="002B6C3F"/>
    <w:rsid w:val="002B7EDD"/>
    <w:rsid w:val="002C12B6"/>
    <w:rsid w:val="002C235D"/>
    <w:rsid w:val="002C2B4B"/>
    <w:rsid w:val="002C3056"/>
    <w:rsid w:val="002C3D65"/>
    <w:rsid w:val="002C3F12"/>
    <w:rsid w:val="002C431F"/>
    <w:rsid w:val="002C44DE"/>
    <w:rsid w:val="002C491D"/>
    <w:rsid w:val="002C4970"/>
    <w:rsid w:val="002C4DF9"/>
    <w:rsid w:val="002C5036"/>
    <w:rsid w:val="002C6BCB"/>
    <w:rsid w:val="002C791E"/>
    <w:rsid w:val="002C7C32"/>
    <w:rsid w:val="002C7CC8"/>
    <w:rsid w:val="002D0137"/>
    <w:rsid w:val="002D0E8E"/>
    <w:rsid w:val="002D0FA2"/>
    <w:rsid w:val="002D102C"/>
    <w:rsid w:val="002D3372"/>
    <w:rsid w:val="002D3D77"/>
    <w:rsid w:val="002D4B60"/>
    <w:rsid w:val="002D5B3C"/>
    <w:rsid w:val="002D6E11"/>
    <w:rsid w:val="002D6EEA"/>
    <w:rsid w:val="002E10B4"/>
    <w:rsid w:val="002E5E8D"/>
    <w:rsid w:val="002E7626"/>
    <w:rsid w:val="002E7A32"/>
    <w:rsid w:val="002E7CEA"/>
    <w:rsid w:val="002F10DE"/>
    <w:rsid w:val="002F1107"/>
    <w:rsid w:val="002F11DB"/>
    <w:rsid w:val="002F283F"/>
    <w:rsid w:val="002F28D1"/>
    <w:rsid w:val="002F4487"/>
    <w:rsid w:val="002F49B9"/>
    <w:rsid w:val="002F6543"/>
    <w:rsid w:val="002F7069"/>
    <w:rsid w:val="002F7763"/>
    <w:rsid w:val="0030017E"/>
    <w:rsid w:val="0030021E"/>
    <w:rsid w:val="003002A1"/>
    <w:rsid w:val="0030112C"/>
    <w:rsid w:val="00303971"/>
    <w:rsid w:val="00303E74"/>
    <w:rsid w:val="003054A0"/>
    <w:rsid w:val="00306BE8"/>
    <w:rsid w:val="00306DA2"/>
    <w:rsid w:val="00310424"/>
    <w:rsid w:val="003145A9"/>
    <w:rsid w:val="00314BA1"/>
    <w:rsid w:val="00316536"/>
    <w:rsid w:val="00316E91"/>
    <w:rsid w:val="00317BB2"/>
    <w:rsid w:val="003222DA"/>
    <w:rsid w:val="00322425"/>
    <w:rsid w:val="0032296C"/>
    <w:rsid w:val="003234B7"/>
    <w:rsid w:val="0032496F"/>
    <w:rsid w:val="003254B7"/>
    <w:rsid w:val="00326790"/>
    <w:rsid w:val="0032784B"/>
    <w:rsid w:val="00327E45"/>
    <w:rsid w:val="00330792"/>
    <w:rsid w:val="00331681"/>
    <w:rsid w:val="0033215B"/>
    <w:rsid w:val="003321A1"/>
    <w:rsid w:val="00334E3C"/>
    <w:rsid w:val="0033503C"/>
    <w:rsid w:val="0033608E"/>
    <w:rsid w:val="00336EFD"/>
    <w:rsid w:val="003379FC"/>
    <w:rsid w:val="00337B1D"/>
    <w:rsid w:val="003405F4"/>
    <w:rsid w:val="00340EF1"/>
    <w:rsid w:val="003422A2"/>
    <w:rsid w:val="00342362"/>
    <w:rsid w:val="003439C5"/>
    <w:rsid w:val="00343D81"/>
    <w:rsid w:val="00345508"/>
    <w:rsid w:val="00346190"/>
    <w:rsid w:val="003465CF"/>
    <w:rsid w:val="0034672F"/>
    <w:rsid w:val="00347DC3"/>
    <w:rsid w:val="00350E75"/>
    <w:rsid w:val="0035142A"/>
    <w:rsid w:val="00351EED"/>
    <w:rsid w:val="00352BE2"/>
    <w:rsid w:val="00353894"/>
    <w:rsid w:val="00354D64"/>
    <w:rsid w:val="003562AB"/>
    <w:rsid w:val="0035719D"/>
    <w:rsid w:val="00357D62"/>
    <w:rsid w:val="00360124"/>
    <w:rsid w:val="00360E2B"/>
    <w:rsid w:val="00361173"/>
    <w:rsid w:val="00361AEA"/>
    <w:rsid w:val="00363755"/>
    <w:rsid w:val="00364190"/>
    <w:rsid w:val="0036607A"/>
    <w:rsid w:val="00366557"/>
    <w:rsid w:val="00366ACC"/>
    <w:rsid w:val="00366E3E"/>
    <w:rsid w:val="00367C7C"/>
    <w:rsid w:val="0037150A"/>
    <w:rsid w:val="00371762"/>
    <w:rsid w:val="00371FCD"/>
    <w:rsid w:val="0037203F"/>
    <w:rsid w:val="003724A1"/>
    <w:rsid w:val="00373013"/>
    <w:rsid w:val="003731C2"/>
    <w:rsid w:val="00374687"/>
    <w:rsid w:val="00375021"/>
    <w:rsid w:val="003759F0"/>
    <w:rsid w:val="00377DD6"/>
    <w:rsid w:val="0038076B"/>
    <w:rsid w:val="0038222B"/>
    <w:rsid w:val="00384CA1"/>
    <w:rsid w:val="0038541C"/>
    <w:rsid w:val="003860A8"/>
    <w:rsid w:val="00386D97"/>
    <w:rsid w:val="0038724C"/>
    <w:rsid w:val="00387756"/>
    <w:rsid w:val="003906A0"/>
    <w:rsid w:val="00391359"/>
    <w:rsid w:val="003941D9"/>
    <w:rsid w:val="00396255"/>
    <w:rsid w:val="0039627E"/>
    <w:rsid w:val="0039717B"/>
    <w:rsid w:val="0039780C"/>
    <w:rsid w:val="00397A5A"/>
    <w:rsid w:val="003A00B6"/>
    <w:rsid w:val="003A028A"/>
    <w:rsid w:val="003A209B"/>
    <w:rsid w:val="003A2DCA"/>
    <w:rsid w:val="003A430C"/>
    <w:rsid w:val="003A5500"/>
    <w:rsid w:val="003A67F3"/>
    <w:rsid w:val="003A7F05"/>
    <w:rsid w:val="003B11CB"/>
    <w:rsid w:val="003B13F8"/>
    <w:rsid w:val="003B1580"/>
    <w:rsid w:val="003B1AA2"/>
    <w:rsid w:val="003B478C"/>
    <w:rsid w:val="003B49F7"/>
    <w:rsid w:val="003B5856"/>
    <w:rsid w:val="003B65D3"/>
    <w:rsid w:val="003C0E6C"/>
    <w:rsid w:val="003C22C0"/>
    <w:rsid w:val="003C3271"/>
    <w:rsid w:val="003C57BA"/>
    <w:rsid w:val="003D019A"/>
    <w:rsid w:val="003D0824"/>
    <w:rsid w:val="003D39E6"/>
    <w:rsid w:val="003D430B"/>
    <w:rsid w:val="003D69E0"/>
    <w:rsid w:val="003D7C3C"/>
    <w:rsid w:val="003E1010"/>
    <w:rsid w:val="003E1E73"/>
    <w:rsid w:val="003E1EA3"/>
    <w:rsid w:val="003E55E1"/>
    <w:rsid w:val="003E6603"/>
    <w:rsid w:val="003E6D98"/>
    <w:rsid w:val="003E7AC7"/>
    <w:rsid w:val="003F1526"/>
    <w:rsid w:val="003F1E66"/>
    <w:rsid w:val="003F1F63"/>
    <w:rsid w:val="003F2655"/>
    <w:rsid w:val="003F54AC"/>
    <w:rsid w:val="003F5B7C"/>
    <w:rsid w:val="003F7652"/>
    <w:rsid w:val="003F7D68"/>
    <w:rsid w:val="00401567"/>
    <w:rsid w:val="0040259D"/>
    <w:rsid w:val="004035BE"/>
    <w:rsid w:val="00403EC6"/>
    <w:rsid w:val="0040469B"/>
    <w:rsid w:val="004060D4"/>
    <w:rsid w:val="004062BB"/>
    <w:rsid w:val="00406B29"/>
    <w:rsid w:val="00406C2C"/>
    <w:rsid w:val="0040782C"/>
    <w:rsid w:val="00407F3A"/>
    <w:rsid w:val="00410211"/>
    <w:rsid w:val="0041308E"/>
    <w:rsid w:val="00414B4F"/>
    <w:rsid w:val="004155B1"/>
    <w:rsid w:val="00417DB6"/>
    <w:rsid w:val="00417E97"/>
    <w:rsid w:val="00420096"/>
    <w:rsid w:val="004202D1"/>
    <w:rsid w:val="00420B6A"/>
    <w:rsid w:val="00420E16"/>
    <w:rsid w:val="00422BA5"/>
    <w:rsid w:val="00422EFF"/>
    <w:rsid w:val="00424341"/>
    <w:rsid w:val="004248C9"/>
    <w:rsid w:val="004264CA"/>
    <w:rsid w:val="004322A5"/>
    <w:rsid w:val="00432B86"/>
    <w:rsid w:val="004348FD"/>
    <w:rsid w:val="0043573E"/>
    <w:rsid w:val="00435989"/>
    <w:rsid w:val="00435C69"/>
    <w:rsid w:val="00436057"/>
    <w:rsid w:val="00437CA0"/>
    <w:rsid w:val="00440AB8"/>
    <w:rsid w:val="004422A1"/>
    <w:rsid w:val="00442B6E"/>
    <w:rsid w:val="00443776"/>
    <w:rsid w:val="00444044"/>
    <w:rsid w:val="00444D29"/>
    <w:rsid w:val="0044523A"/>
    <w:rsid w:val="00446E83"/>
    <w:rsid w:val="00450AF5"/>
    <w:rsid w:val="00450FF8"/>
    <w:rsid w:val="00451152"/>
    <w:rsid w:val="0045160C"/>
    <w:rsid w:val="0045175C"/>
    <w:rsid w:val="00452AA3"/>
    <w:rsid w:val="00453034"/>
    <w:rsid w:val="00460FD8"/>
    <w:rsid w:val="00462496"/>
    <w:rsid w:val="00462803"/>
    <w:rsid w:val="00463D4D"/>
    <w:rsid w:val="00464761"/>
    <w:rsid w:val="00465430"/>
    <w:rsid w:val="00465637"/>
    <w:rsid w:val="00466AD3"/>
    <w:rsid w:val="00467BFD"/>
    <w:rsid w:val="00470987"/>
    <w:rsid w:val="004716AD"/>
    <w:rsid w:val="00471BD8"/>
    <w:rsid w:val="0047297D"/>
    <w:rsid w:val="00472C7E"/>
    <w:rsid w:val="00472E66"/>
    <w:rsid w:val="00472FA3"/>
    <w:rsid w:val="004743BA"/>
    <w:rsid w:val="004749B0"/>
    <w:rsid w:val="0047581E"/>
    <w:rsid w:val="00476804"/>
    <w:rsid w:val="004818D6"/>
    <w:rsid w:val="00481DDA"/>
    <w:rsid w:val="004822B2"/>
    <w:rsid w:val="00483107"/>
    <w:rsid w:val="00483851"/>
    <w:rsid w:val="00484622"/>
    <w:rsid w:val="00485211"/>
    <w:rsid w:val="00485BAA"/>
    <w:rsid w:val="004866AB"/>
    <w:rsid w:val="00486F4A"/>
    <w:rsid w:val="0048797C"/>
    <w:rsid w:val="00490A70"/>
    <w:rsid w:val="0049203D"/>
    <w:rsid w:val="00492388"/>
    <w:rsid w:val="004928C6"/>
    <w:rsid w:val="00494D39"/>
    <w:rsid w:val="004956D0"/>
    <w:rsid w:val="004969E4"/>
    <w:rsid w:val="00496B0B"/>
    <w:rsid w:val="0049718B"/>
    <w:rsid w:val="00497733"/>
    <w:rsid w:val="004A1741"/>
    <w:rsid w:val="004A210E"/>
    <w:rsid w:val="004A22A7"/>
    <w:rsid w:val="004A30DF"/>
    <w:rsid w:val="004A4235"/>
    <w:rsid w:val="004A477A"/>
    <w:rsid w:val="004A6D76"/>
    <w:rsid w:val="004A7923"/>
    <w:rsid w:val="004B1BCB"/>
    <w:rsid w:val="004B4633"/>
    <w:rsid w:val="004B52DC"/>
    <w:rsid w:val="004B684D"/>
    <w:rsid w:val="004B7234"/>
    <w:rsid w:val="004C1221"/>
    <w:rsid w:val="004C17E1"/>
    <w:rsid w:val="004C2E6C"/>
    <w:rsid w:val="004C49E0"/>
    <w:rsid w:val="004C4B2A"/>
    <w:rsid w:val="004C5A52"/>
    <w:rsid w:val="004C5F96"/>
    <w:rsid w:val="004C6E9D"/>
    <w:rsid w:val="004D082B"/>
    <w:rsid w:val="004D1B77"/>
    <w:rsid w:val="004D2796"/>
    <w:rsid w:val="004D2F34"/>
    <w:rsid w:val="004D6FC4"/>
    <w:rsid w:val="004D7578"/>
    <w:rsid w:val="004D7587"/>
    <w:rsid w:val="004D75A0"/>
    <w:rsid w:val="004E07B1"/>
    <w:rsid w:val="004E112B"/>
    <w:rsid w:val="004E475B"/>
    <w:rsid w:val="004E627C"/>
    <w:rsid w:val="004E6BDB"/>
    <w:rsid w:val="004E6C85"/>
    <w:rsid w:val="004E7E87"/>
    <w:rsid w:val="004F0C27"/>
    <w:rsid w:val="004F0DA1"/>
    <w:rsid w:val="004F20AE"/>
    <w:rsid w:val="004F221E"/>
    <w:rsid w:val="004F3738"/>
    <w:rsid w:val="004F51F8"/>
    <w:rsid w:val="004F53B5"/>
    <w:rsid w:val="005007A4"/>
    <w:rsid w:val="00503529"/>
    <w:rsid w:val="00503E4F"/>
    <w:rsid w:val="00505D31"/>
    <w:rsid w:val="00506DB0"/>
    <w:rsid w:val="00511219"/>
    <w:rsid w:val="005116B3"/>
    <w:rsid w:val="00511E07"/>
    <w:rsid w:val="0051388C"/>
    <w:rsid w:val="005140AA"/>
    <w:rsid w:val="00516610"/>
    <w:rsid w:val="00517B9C"/>
    <w:rsid w:val="00521A65"/>
    <w:rsid w:val="00521F69"/>
    <w:rsid w:val="005222D1"/>
    <w:rsid w:val="00525CA7"/>
    <w:rsid w:val="00526509"/>
    <w:rsid w:val="00526662"/>
    <w:rsid w:val="0053045A"/>
    <w:rsid w:val="0053149A"/>
    <w:rsid w:val="005317F9"/>
    <w:rsid w:val="005326EC"/>
    <w:rsid w:val="005329DE"/>
    <w:rsid w:val="00533A30"/>
    <w:rsid w:val="00533E1E"/>
    <w:rsid w:val="005353DC"/>
    <w:rsid w:val="00535599"/>
    <w:rsid w:val="005368BA"/>
    <w:rsid w:val="00536F5F"/>
    <w:rsid w:val="00537628"/>
    <w:rsid w:val="00537AAB"/>
    <w:rsid w:val="00537F10"/>
    <w:rsid w:val="00540305"/>
    <w:rsid w:val="005408AF"/>
    <w:rsid w:val="00540E64"/>
    <w:rsid w:val="00540FC1"/>
    <w:rsid w:val="00543178"/>
    <w:rsid w:val="005443BE"/>
    <w:rsid w:val="005444CB"/>
    <w:rsid w:val="00545A75"/>
    <w:rsid w:val="005469CF"/>
    <w:rsid w:val="00546F8E"/>
    <w:rsid w:val="00547C71"/>
    <w:rsid w:val="00552B64"/>
    <w:rsid w:val="00554BB6"/>
    <w:rsid w:val="00555C16"/>
    <w:rsid w:val="00555CA4"/>
    <w:rsid w:val="005564F9"/>
    <w:rsid w:val="00556881"/>
    <w:rsid w:val="0056155E"/>
    <w:rsid w:val="005628EF"/>
    <w:rsid w:val="00563D37"/>
    <w:rsid w:val="005662E8"/>
    <w:rsid w:val="005664B3"/>
    <w:rsid w:val="005720E0"/>
    <w:rsid w:val="00572A71"/>
    <w:rsid w:val="00573C5A"/>
    <w:rsid w:val="0057560F"/>
    <w:rsid w:val="005763D2"/>
    <w:rsid w:val="005768B8"/>
    <w:rsid w:val="00576A9A"/>
    <w:rsid w:val="00576E74"/>
    <w:rsid w:val="00577DBB"/>
    <w:rsid w:val="0058051A"/>
    <w:rsid w:val="00580E33"/>
    <w:rsid w:val="005879EE"/>
    <w:rsid w:val="0059295D"/>
    <w:rsid w:val="00592BBD"/>
    <w:rsid w:val="0059367C"/>
    <w:rsid w:val="00593A69"/>
    <w:rsid w:val="00595919"/>
    <w:rsid w:val="00595CD5"/>
    <w:rsid w:val="005979F3"/>
    <w:rsid w:val="00597D20"/>
    <w:rsid w:val="005A457B"/>
    <w:rsid w:val="005A679C"/>
    <w:rsid w:val="005A6880"/>
    <w:rsid w:val="005A697D"/>
    <w:rsid w:val="005A722B"/>
    <w:rsid w:val="005B1003"/>
    <w:rsid w:val="005B17AE"/>
    <w:rsid w:val="005B394A"/>
    <w:rsid w:val="005B4B21"/>
    <w:rsid w:val="005B53C9"/>
    <w:rsid w:val="005B5740"/>
    <w:rsid w:val="005B588A"/>
    <w:rsid w:val="005B6EE5"/>
    <w:rsid w:val="005B774D"/>
    <w:rsid w:val="005C07CD"/>
    <w:rsid w:val="005C10FE"/>
    <w:rsid w:val="005C26E2"/>
    <w:rsid w:val="005C45AA"/>
    <w:rsid w:val="005C506B"/>
    <w:rsid w:val="005C7091"/>
    <w:rsid w:val="005D007E"/>
    <w:rsid w:val="005D0A0F"/>
    <w:rsid w:val="005D0D51"/>
    <w:rsid w:val="005D3CD2"/>
    <w:rsid w:val="005D60BD"/>
    <w:rsid w:val="005D6D06"/>
    <w:rsid w:val="005D72C0"/>
    <w:rsid w:val="005D73DF"/>
    <w:rsid w:val="005E0908"/>
    <w:rsid w:val="005E0E7B"/>
    <w:rsid w:val="005E24A7"/>
    <w:rsid w:val="005E3AC3"/>
    <w:rsid w:val="005E3CA2"/>
    <w:rsid w:val="005E4CF0"/>
    <w:rsid w:val="005E6CAF"/>
    <w:rsid w:val="005F094A"/>
    <w:rsid w:val="005F11E0"/>
    <w:rsid w:val="005F1880"/>
    <w:rsid w:val="005F2D7C"/>
    <w:rsid w:val="005F3105"/>
    <w:rsid w:val="005F31C9"/>
    <w:rsid w:val="005F4466"/>
    <w:rsid w:val="005F448B"/>
    <w:rsid w:val="005F496B"/>
    <w:rsid w:val="005F4AE2"/>
    <w:rsid w:val="005F604D"/>
    <w:rsid w:val="005F6846"/>
    <w:rsid w:val="005F7CB7"/>
    <w:rsid w:val="00600617"/>
    <w:rsid w:val="00600F65"/>
    <w:rsid w:val="0060186D"/>
    <w:rsid w:val="006029F1"/>
    <w:rsid w:val="006036A5"/>
    <w:rsid w:val="006047F9"/>
    <w:rsid w:val="006063F6"/>
    <w:rsid w:val="00606CAA"/>
    <w:rsid w:val="00611C67"/>
    <w:rsid w:val="00611FAF"/>
    <w:rsid w:val="006126FC"/>
    <w:rsid w:val="00615099"/>
    <w:rsid w:val="00615DD3"/>
    <w:rsid w:val="006165B5"/>
    <w:rsid w:val="0062036A"/>
    <w:rsid w:val="006210E1"/>
    <w:rsid w:val="00621EB6"/>
    <w:rsid w:val="00622656"/>
    <w:rsid w:val="00625C07"/>
    <w:rsid w:val="00627983"/>
    <w:rsid w:val="00627F30"/>
    <w:rsid w:val="0063103D"/>
    <w:rsid w:val="00631F76"/>
    <w:rsid w:val="0063355D"/>
    <w:rsid w:val="00633B62"/>
    <w:rsid w:val="00634815"/>
    <w:rsid w:val="00634A24"/>
    <w:rsid w:val="006364ED"/>
    <w:rsid w:val="006365D1"/>
    <w:rsid w:val="006372B2"/>
    <w:rsid w:val="00637313"/>
    <w:rsid w:val="0063751D"/>
    <w:rsid w:val="00640D13"/>
    <w:rsid w:val="00642BB2"/>
    <w:rsid w:val="00642BF8"/>
    <w:rsid w:val="00644583"/>
    <w:rsid w:val="00645443"/>
    <w:rsid w:val="00645C93"/>
    <w:rsid w:val="00645FCB"/>
    <w:rsid w:val="00646A47"/>
    <w:rsid w:val="00651233"/>
    <w:rsid w:val="00651807"/>
    <w:rsid w:val="006538EC"/>
    <w:rsid w:val="0065603C"/>
    <w:rsid w:val="00656CE6"/>
    <w:rsid w:val="00656CF3"/>
    <w:rsid w:val="006571CA"/>
    <w:rsid w:val="00657255"/>
    <w:rsid w:val="00660C62"/>
    <w:rsid w:val="006617A3"/>
    <w:rsid w:val="00661E07"/>
    <w:rsid w:val="0066304B"/>
    <w:rsid w:val="006636E5"/>
    <w:rsid w:val="0066456E"/>
    <w:rsid w:val="00665373"/>
    <w:rsid w:val="006664E6"/>
    <w:rsid w:val="00666C1D"/>
    <w:rsid w:val="0067045E"/>
    <w:rsid w:val="006715C1"/>
    <w:rsid w:val="00671769"/>
    <w:rsid w:val="00671B06"/>
    <w:rsid w:val="00672149"/>
    <w:rsid w:val="00672A71"/>
    <w:rsid w:val="00673261"/>
    <w:rsid w:val="00674B9C"/>
    <w:rsid w:val="00676426"/>
    <w:rsid w:val="0068077F"/>
    <w:rsid w:val="00680A14"/>
    <w:rsid w:val="00681031"/>
    <w:rsid w:val="006810E2"/>
    <w:rsid w:val="0068273F"/>
    <w:rsid w:val="00683B6F"/>
    <w:rsid w:val="0068451E"/>
    <w:rsid w:val="00684732"/>
    <w:rsid w:val="00684D08"/>
    <w:rsid w:val="00686F83"/>
    <w:rsid w:val="006878DF"/>
    <w:rsid w:val="006900F2"/>
    <w:rsid w:val="00690285"/>
    <w:rsid w:val="006903C0"/>
    <w:rsid w:val="00691174"/>
    <w:rsid w:val="00691975"/>
    <w:rsid w:val="00695DCB"/>
    <w:rsid w:val="00696CA1"/>
    <w:rsid w:val="00697607"/>
    <w:rsid w:val="00697672"/>
    <w:rsid w:val="0069781F"/>
    <w:rsid w:val="00697D46"/>
    <w:rsid w:val="006A02DD"/>
    <w:rsid w:val="006A2218"/>
    <w:rsid w:val="006A5084"/>
    <w:rsid w:val="006A5202"/>
    <w:rsid w:val="006A699F"/>
    <w:rsid w:val="006B0A11"/>
    <w:rsid w:val="006B11B8"/>
    <w:rsid w:val="006B4D42"/>
    <w:rsid w:val="006B5758"/>
    <w:rsid w:val="006B5859"/>
    <w:rsid w:val="006B60EF"/>
    <w:rsid w:val="006C0704"/>
    <w:rsid w:val="006C2103"/>
    <w:rsid w:val="006C2458"/>
    <w:rsid w:val="006C2864"/>
    <w:rsid w:val="006C3DA9"/>
    <w:rsid w:val="006C4944"/>
    <w:rsid w:val="006C55CD"/>
    <w:rsid w:val="006D044F"/>
    <w:rsid w:val="006D10C3"/>
    <w:rsid w:val="006D136C"/>
    <w:rsid w:val="006D176B"/>
    <w:rsid w:val="006D1883"/>
    <w:rsid w:val="006D1A24"/>
    <w:rsid w:val="006D2727"/>
    <w:rsid w:val="006D2DA9"/>
    <w:rsid w:val="006D3C9F"/>
    <w:rsid w:val="006D470B"/>
    <w:rsid w:val="006D79E6"/>
    <w:rsid w:val="006E32C0"/>
    <w:rsid w:val="006E35F3"/>
    <w:rsid w:val="006E444C"/>
    <w:rsid w:val="006E661A"/>
    <w:rsid w:val="006E7436"/>
    <w:rsid w:val="006F6C05"/>
    <w:rsid w:val="006F7874"/>
    <w:rsid w:val="00700107"/>
    <w:rsid w:val="0070018F"/>
    <w:rsid w:val="00700665"/>
    <w:rsid w:val="00700876"/>
    <w:rsid w:val="00701345"/>
    <w:rsid w:val="00701376"/>
    <w:rsid w:val="0070191C"/>
    <w:rsid w:val="007023F5"/>
    <w:rsid w:val="00702562"/>
    <w:rsid w:val="00702A04"/>
    <w:rsid w:val="00703E82"/>
    <w:rsid w:val="0070532B"/>
    <w:rsid w:val="00707462"/>
    <w:rsid w:val="00707673"/>
    <w:rsid w:val="00707A80"/>
    <w:rsid w:val="00707CBB"/>
    <w:rsid w:val="00711B68"/>
    <w:rsid w:val="00713065"/>
    <w:rsid w:val="0071399F"/>
    <w:rsid w:val="007161E8"/>
    <w:rsid w:val="007165E5"/>
    <w:rsid w:val="00716BBD"/>
    <w:rsid w:val="00720915"/>
    <w:rsid w:val="00720DF4"/>
    <w:rsid w:val="007214CB"/>
    <w:rsid w:val="0072156D"/>
    <w:rsid w:val="007236D0"/>
    <w:rsid w:val="00724667"/>
    <w:rsid w:val="00724E86"/>
    <w:rsid w:val="00726B0D"/>
    <w:rsid w:val="0073000B"/>
    <w:rsid w:val="0073038B"/>
    <w:rsid w:val="007307F5"/>
    <w:rsid w:val="007321CB"/>
    <w:rsid w:val="007360AD"/>
    <w:rsid w:val="0073770B"/>
    <w:rsid w:val="00740E75"/>
    <w:rsid w:val="00742293"/>
    <w:rsid w:val="00742BE5"/>
    <w:rsid w:val="007457D6"/>
    <w:rsid w:val="00745E22"/>
    <w:rsid w:val="00746DDB"/>
    <w:rsid w:val="007510BA"/>
    <w:rsid w:val="007511D6"/>
    <w:rsid w:val="00752B37"/>
    <w:rsid w:val="0075315D"/>
    <w:rsid w:val="00753D4B"/>
    <w:rsid w:val="00754496"/>
    <w:rsid w:val="00755B7E"/>
    <w:rsid w:val="00756E20"/>
    <w:rsid w:val="007571D6"/>
    <w:rsid w:val="007627C7"/>
    <w:rsid w:val="007649C4"/>
    <w:rsid w:val="00765D77"/>
    <w:rsid w:val="00766540"/>
    <w:rsid w:val="007675A4"/>
    <w:rsid w:val="0076790D"/>
    <w:rsid w:val="00773798"/>
    <w:rsid w:val="00774566"/>
    <w:rsid w:val="00774C31"/>
    <w:rsid w:val="00776B80"/>
    <w:rsid w:val="00777EEF"/>
    <w:rsid w:val="00780546"/>
    <w:rsid w:val="00780D53"/>
    <w:rsid w:val="0078166F"/>
    <w:rsid w:val="00781D9B"/>
    <w:rsid w:val="00782683"/>
    <w:rsid w:val="0078416A"/>
    <w:rsid w:val="00785096"/>
    <w:rsid w:val="007857FB"/>
    <w:rsid w:val="00786B2E"/>
    <w:rsid w:val="00787720"/>
    <w:rsid w:val="00787A2C"/>
    <w:rsid w:val="00790B73"/>
    <w:rsid w:val="007931CD"/>
    <w:rsid w:val="00793DDC"/>
    <w:rsid w:val="007940D2"/>
    <w:rsid w:val="0079575D"/>
    <w:rsid w:val="00795B89"/>
    <w:rsid w:val="007968F5"/>
    <w:rsid w:val="007A1632"/>
    <w:rsid w:val="007A1C92"/>
    <w:rsid w:val="007A1D64"/>
    <w:rsid w:val="007A650D"/>
    <w:rsid w:val="007B246F"/>
    <w:rsid w:val="007B2EED"/>
    <w:rsid w:val="007B2F91"/>
    <w:rsid w:val="007B3065"/>
    <w:rsid w:val="007B63F6"/>
    <w:rsid w:val="007B6614"/>
    <w:rsid w:val="007C0C3B"/>
    <w:rsid w:val="007C1945"/>
    <w:rsid w:val="007C1A83"/>
    <w:rsid w:val="007C1AEE"/>
    <w:rsid w:val="007C1F9B"/>
    <w:rsid w:val="007C2707"/>
    <w:rsid w:val="007C32FF"/>
    <w:rsid w:val="007C4F2A"/>
    <w:rsid w:val="007C57C1"/>
    <w:rsid w:val="007C5C6B"/>
    <w:rsid w:val="007C5EE4"/>
    <w:rsid w:val="007C76CD"/>
    <w:rsid w:val="007C7949"/>
    <w:rsid w:val="007D1080"/>
    <w:rsid w:val="007D12CA"/>
    <w:rsid w:val="007D2290"/>
    <w:rsid w:val="007D2463"/>
    <w:rsid w:val="007D30A9"/>
    <w:rsid w:val="007D333B"/>
    <w:rsid w:val="007D3CBF"/>
    <w:rsid w:val="007D3EE5"/>
    <w:rsid w:val="007D5D66"/>
    <w:rsid w:val="007D60D1"/>
    <w:rsid w:val="007D6B89"/>
    <w:rsid w:val="007D70D1"/>
    <w:rsid w:val="007E0700"/>
    <w:rsid w:val="007E1F02"/>
    <w:rsid w:val="007E2277"/>
    <w:rsid w:val="007E2D47"/>
    <w:rsid w:val="007E3268"/>
    <w:rsid w:val="007E5220"/>
    <w:rsid w:val="007E6D28"/>
    <w:rsid w:val="007F0213"/>
    <w:rsid w:val="007F043F"/>
    <w:rsid w:val="007F0BA6"/>
    <w:rsid w:val="007F1124"/>
    <w:rsid w:val="007F262A"/>
    <w:rsid w:val="007F3B20"/>
    <w:rsid w:val="007F4FE3"/>
    <w:rsid w:val="00801CA9"/>
    <w:rsid w:val="0080259A"/>
    <w:rsid w:val="008025EA"/>
    <w:rsid w:val="008039E3"/>
    <w:rsid w:val="00803CEC"/>
    <w:rsid w:val="00803F39"/>
    <w:rsid w:val="00803FFF"/>
    <w:rsid w:val="008046CD"/>
    <w:rsid w:val="00804949"/>
    <w:rsid w:val="00804CAC"/>
    <w:rsid w:val="00805333"/>
    <w:rsid w:val="00805B0A"/>
    <w:rsid w:val="00807BCC"/>
    <w:rsid w:val="00807E0C"/>
    <w:rsid w:val="00813706"/>
    <w:rsid w:val="0081590E"/>
    <w:rsid w:val="00816C5F"/>
    <w:rsid w:val="00817AB4"/>
    <w:rsid w:val="00820A61"/>
    <w:rsid w:val="0082204D"/>
    <w:rsid w:val="00822F6A"/>
    <w:rsid w:val="00823252"/>
    <w:rsid w:val="0082355B"/>
    <w:rsid w:val="00825294"/>
    <w:rsid w:val="00825CF4"/>
    <w:rsid w:val="00825FEB"/>
    <w:rsid w:val="0082601F"/>
    <w:rsid w:val="0082648E"/>
    <w:rsid w:val="00826DFA"/>
    <w:rsid w:val="00830793"/>
    <w:rsid w:val="0083164D"/>
    <w:rsid w:val="00831D43"/>
    <w:rsid w:val="00831E9A"/>
    <w:rsid w:val="00832D5F"/>
    <w:rsid w:val="00833233"/>
    <w:rsid w:val="00834424"/>
    <w:rsid w:val="00835054"/>
    <w:rsid w:val="00837D94"/>
    <w:rsid w:val="00840809"/>
    <w:rsid w:val="008417FF"/>
    <w:rsid w:val="008421A5"/>
    <w:rsid w:val="00842A4B"/>
    <w:rsid w:val="0084360E"/>
    <w:rsid w:val="008447DD"/>
    <w:rsid w:val="00844FC9"/>
    <w:rsid w:val="00846040"/>
    <w:rsid w:val="00846A23"/>
    <w:rsid w:val="0084725B"/>
    <w:rsid w:val="00850D22"/>
    <w:rsid w:val="00851373"/>
    <w:rsid w:val="0085139B"/>
    <w:rsid w:val="008514EE"/>
    <w:rsid w:val="00852D33"/>
    <w:rsid w:val="00854587"/>
    <w:rsid w:val="00855213"/>
    <w:rsid w:val="00856682"/>
    <w:rsid w:val="00857A8E"/>
    <w:rsid w:val="0086004A"/>
    <w:rsid w:val="00860577"/>
    <w:rsid w:val="00861E76"/>
    <w:rsid w:val="00862A0D"/>
    <w:rsid w:val="00863213"/>
    <w:rsid w:val="0086332E"/>
    <w:rsid w:val="00863350"/>
    <w:rsid w:val="00864A13"/>
    <w:rsid w:val="008663DB"/>
    <w:rsid w:val="00867B07"/>
    <w:rsid w:val="008732F8"/>
    <w:rsid w:val="00873CAD"/>
    <w:rsid w:val="008749A5"/>
    <w:rsid w:val="008755A6"/>
    <w:rsid w:val="00877938"/>
    <w:rsid w:val="00877F75"/>
    <w:rsid w:val="008837F7"/>
    <w:rsid w:val="00884D52"/>
    <w:rsid w:val="008878D4"/>
    <w:rsid w:val="00890FA4"/>
    <w:rsid w:val="00892402"/>
    <w:rsid w:val="008943CC"/>
    <w:rsid w:val="008954AE"/>
    <w:rsid w:val="00895B8B"/>
    <w:rsid w:val="00895D40"/>
    <w:rsid w:val="0089750F"/>
    <w:rsid w:val="0089769E"/>
    <w:rsid w:val="008A0505"/>
    <w:rsid w:val="008A2DB4"/>
    <w:rsid w:val="008A377D"/>
    <w:rsid w:val="008A3D60"/>
    <w:rsid w:val="008A56DB"/>
    <w:rsid w:val="008A6466"/>
    <w:rsid w:val="008A6711"/>
    <w:rsid w:val="008B01D3"/>
    <w:rsid w:val="008B090C"/>
    <w:rsid w:val="008B2BDA"/>
    <w:rsid w:val="008B3F5F"/>
    <w:rsid w:val="008B7444"/>
    <w:rsid w:val="008C1A83"/>
    <w:rsid w:val="008C20DD"/>
    <w:rsid w:val="008C21DA"/>
    <w:rsid w:val="008C4047"/>
    <w:rsid w:val="008C458F"/>
    <w:rsid w:val="008C4A9C"/>
    <w:rsid w:val="008C53E4"/>
    <w:rsid w:val="008C5CF9"/>
    <w:rsid w:val="008D00D9"/>
    <w:rsid w:val="008D3D78"/>
    <w:rsid w:val="008D3F87"/>
    <w:rsid w:val="008D413C"/>
    <w:rsid w:val="008D71D3"/>
    <w:rsid w:val="008D72BF"/>
    <w:rsid w:val="008E0957"/>
    <w:rsid w:val="008E0CB3"/>
    <w:rsid w:val="008E1585"/>
    <w:rsid w:val="008E23C0"/>
    <w:rsid w:val="008E3857"/>
    <w:rsid w:val="008E385C"/>
    <w:rsid w:val="008E3F3A"/>
    <w:rsid w:val="008E454C"/>
    <w:rsid w:val="008E5520"/>
    <w:rsid w:val="008E59CE"/>
    <w:rsid w:val="008E65C4"/>
    <w:rsid w:val="008E67A8"/>
    <w:rsid w:val="008E6CBE"/>
    <w:rsid w:val="008E6D43"/>
    <w:rsid w:val="008F0A77"/>
    <w:rsid w:val="008F1802"/>
    <w:rsid w:val="008F701A"/>
    <w:rsid w:val="00901E85"/>
    <w:rsid w:val="0090247B"/>
    <w:rsid w:val="009040EC"/>
    <w:rsid w:val="00904ADA"/>
    <w:rsid w:val="00905996"/>
    <w:rsid w:val="00906E9D"/>
    <w:rsid w:val="00911215"/>
    <w:rsid w:val="00911C88"/>
    <w:rsid w:val="00911E5C"/>
    <w:rsid w:val="00913903"/>
    <w:rsid w:val="009144BD"/>
    <w:rsid w:val="00916252"/>
    <w:rsid w:val="009170A1"/>
    <w:rsid w:val="00920045"/>
    <w:rsid w:val="00920702"/>
    <w:rsid w:val="00922C54"/>
    <w:rsid w:val="009230FD"/>
    <w:rsid w:val="00923524"/>
    <w:rsid w:val="009238AB"/>
    <w:rsid w:val="00923ED9"/>
    <w:rsid w:val="00927551"/>
    <w:rsid w:val="00927CE7"/>
    <w:rsid w:val="0093017D"/>
    <w:rsid w:val="00930448"/>
    <w:rsid w:val="00930FBA"/>
    <w:rsid w:val="009335B4"/>
    <w:rsid w:val="009345FF"/>
    <w:rsid w:val="00940F2C"/>
    <w:rsid w:val="009425D9"/>
    <w:rsid w:val="00942A28"/>
    <w:rsid w:val="009434E9"/>
    <w:rsid w:val="00944DC6"/>
    <w:rsid w:val="00946F74"/>
    <w:rsid w:val="00947724"/>
    <w:rsid w:val="00947D90"/>
    <w:rsid w:val="009513C2"/>
    <w:rsid w:val="00952378"/>
    <w:rsid w:val="009526B6"/>
    <w:rsid w:val="009528DF"/>
    <w:rsid w:val="00952FE8"/>
    <w:rsid w:val="0095306D"/>
    <w:rsid w:val="00954145"/>
    <w:rsid w:val="00954C17"/>
    <w:rsid w:val="0095515D"/>
    <w:rsid w:val="00955621"/>
    <w:rsid w:val="00960544"/>
    <w:rsid w:val="00960AAB"/>
    <w:rsid w:val="00962257"/>
    <w:rsid w:val="009627CB"/>
    <w:rsid w:val="0096347F"/>
    <w:rsid w:val="00963B98"/>
    <w:rsid w:val="00963F7A"/>
    <w:rsid w:val="009651C7"/>
    <w:rsid w:val="009663CC"/>
    <w:rsid w:val="009666DE"/>
    <w:rsid w:val="0096728D"/>
    <w:rsid w:val="00971045"/>
    <w:rsid w:val="00971099"/>
    <w:rsid w:val="009712AF"/>
    <w:rsid w:val="00971A24"/>
    <w:rsid w:val="00971C4B"/>
    <w:rsid w:val="00972BB3"/>
    <w:rsid w:val="00972DA3"/>
    <w:rsid w:val="00973823"/>
    <w:rsid w:val="0097510F"/>
    <w:rsid w:val="0097668C"/>
    <w:rsid w:val="00976705"/>
    <w:rsid w:val="00976F46"/>
    <w:rsid w:val="00977D4C"/>
    <w:rsid w:val="00980153"/>
    <w:rsid w:val="00980249"/>
    <w:rsid w:val="00982E04"/>
    <w:rsid w:val="00983562"/>
    <w:rsid w:val="00986978"/>
    <w:rsid w:val="0098737E"/>
    <w:rsid w:val="00993244"/>
    <w:rsid w:val="00994AED"/>
    <w:rsid w:val="0099676A"/>
    <w:rsid w:val="00996DC7"/>
    <w:rsid w:val="00997338"/>
    <w:rsid w:val="009A348A"/>
    <w:rsid w:val="009A3CF1"/>
    <w:rsid w:val="009A407F"/>
    <w:rsid w:val="009A69CF"/>
    <w:rsid w:val="009A77CF"/>
    <w:rsid w:val="009B040F"/>
    <w:rsid w:val="009B0B16"/>
    <w:rsid w:val="009B2E74"/>
    <w:rsid w:val="009B4681"/>
    <w:rsid w:val="009B4DBA"/>
    <w:rsid w:val="009B5AB5"/>
    <w:rsid w:val="009B6A50"/>
    <w:rsid w:val="009B7793"/>
    <w:rsid w:val="009B7D76"/>
    <w:rsid w:val="009C0092"/>
    <w:rsid w:val="009C08A1"/>
    <w:rsid w:val="009C0E07"/>
    <w:rsid w:val="009C1A6D"/>
    <w:rsid w:val="009C1CEA"/>
    <w:rsid w:val="009C32F2"/>
    <w:rsid w:val="009C330B"/>
    <w:rsid w:val="009C38E1"/>
    <w:rsid w:val="009C42E9"/>
    <w:rsid w:val="009C4C2F"/>
    <w:rsid w:val="009C4E5B"/>
    <w:rsid w:val="009C5F02"/>
    <w:rsid w:val="009C6D26"/>
    <w:rsid w:val="009C75F3"/>
    <w:rsid w:val="009D09FE"/>
    <w:rsid w:val="009D12F2"/>
    <w:rsid w:val="009D2FCC"/>
    <w:rsid w:val="009D31A6"/>
    <w:rsid w:val="009D4D54"/>
    <w:rsid w:val="009D6BFB"/>
    <w:rsid w:val="009D7708"/>
    <w:rsid w:val="009D7D46"/>
    <w:rsid w:val="009E1EEC"/>
    <w:rsid w:val="009E237F"/>
    <w:rsid w:val="009E23A6"/>
    <w:rsid w:val="009E48E4"/>
    <w:rsid w:val="009E4B6C"/>
    <w:rsid w:val="009E4BED"/>
    <w:rsid w:val="009E5F4F"/>
    <w:rsid w:val="009E7489"/>
    <w:rsid w:val="009E75AB"/>
    <w:rsid w:val="009F030A"/>
    <w:rsid w:val="009F0B6B"/>
    <w:rsid w:val="009F0BB2"/>
    <w:rsid w:val="009F0D7E"/>
    <w:rsid w:val="009F1A82"/>
    <w:rsid w:val="009F33D0"/>
    <w:rsid w:val="009F3BCD"/>
    <w:rsid w:val="009F5ECD"/>
    <w:rsid w:val="009F5F8B"/>
    <w:rsid w:val="009F6346"/>
    <w:rsid w:val="009F7873"/>
    <w:rsid w:val="009F7C83"/>
    <w:rsid w:val="00A00F7D"/>
    <w:rsid w:val="00A015F4"/>
    <w:rsid w:val="00A018B6"/>
    <w:rsid w:val="00A01D81"/>
    <w:rsid w:val="00A030B0"/>
    <w:rsid w:val="00A054C8"/>
    <w:rsid w:val="00A101BA"/>
    <w:rsid w:val="00A1082F"/>
    <w:rsid w:val="00A139A1"/>
    <w:rsid w:val="00A140F1"/>
    <w:rsid w:val="00A1425D"/>
    <w:rsid w:val="00A14376"/>
    <w:rsid w:val="00A14923"/>
    <w:rsid w:val="00A14CDF"/>
    <w:rsid w:val="00A16336"/>
    <w:rsid w:val="00A165C7"/>
    <w:rsid w:val="00A175F8"/>
    <w:rsid w:val="00A2056B"/>
    <w:rsid w:val="00A2138C"/>
    <w:rsid w:val="00A214A3"/>
    <w:rsid w:val="00A21562"/>
    <w:rsid w:val="00A21705"/>
    <w:rsid w:val="00A230D4"/>
    <w:rsid w:val="00A23523"/>
    <w:rsid w:val="00A25899"/>
    <w:rsid w:val="00A25D5D"/>
    <w:rsid w:val="00A25E0C"/>
    <w:rsid w:val="00A260E3"/>
    <w:rsid w:val="00A2676F"/>
    <w:rsid w:val="00A308CF"/>
    <w:rsid w:val="00A33349"/>
    <w:rsid w:val="00A340AC"/>
    <w:rsid w:val="00A37178"/>
    <w:rsid w:val="00A37A54"/>
    <w:rsid w:val="00A37BD3"/>
    <w:rsid w:val="00A4032A"/>
    <w:rsid w:val="00A40ABE"/>
    <w:rsid w:val="00A40C99"/>
    <w:rsid w:val="00A4431A"/>
    <w:rsid w:val="00A45B9A"/>
    <w:rsid w:val="00A475DC"/>
    <w:rsid w:val="00A50230"/>
    <w:rsid w:val="00A52EFB"/>
    <w:rsid w:val="00A54318"/>
    <w:rsid w:val="00A55936"/>
    <w:rsid w:val="00A566A5"/>
    <w:rsid w:val="00A56D87"/>
    <w:rsid w:val="00A60A22"/>
    <w:rsid w:val="00A638CC"/>
    <w:rsid w:val="00A653B4"/>
    <w:rsid w:val="00A65720"/>
    <w:rsid w:val="00A65ED8"/>
    <w:rsid w:val="00A66AC1"/>
    <w:rsid w:val="00A66DA3"/>
    <w:rsid w:val="00A6713F"/>
    <w:rsid w:val="00A67576"/>
    <w:rsid w:val="00A7067E"/>
    <w:rsid w:val="00A719DC"/>
    <w:rsid w:val="00A71E18"/>
    <w:rsid w:val="00A71EAD"/>
    <w:rsid w:val="00A72309"/>
    <w:rsid w:val="00A7629B"/>
    <w:rsid w:val="00A768D1"/>
    <w:rsid w:val="00A77152"/>
    <w:rsid w:val="00A77229"/>
    <w:rsid w:val="00A823F0"/>
    <w:rsid w:val="00A83204"/>
    <w:rsid w:val="00A83F6D"/>
    <w:rsid w:val="00A85443"/>
    <w:rsid w:val="00A87368"/>
    <w:rsid w:val="00A90D68"/>
    <w:rsid w:val="00A90D81"/>
    <w:rsid w:val="00A92280"/>
    <w:rsid w:val="00A92887"/>
    <w:rsid w:val="00A92CF4"/>
    <w:rsid w:val="00A93268"/>
    <w:rsid w:val="00A933F4"/>
    <w:rsid w:val="00A95109"/>
    <w:rsid w:val="00A9611B"/>
    <w:rsid w:val="00A96B2C"/>
    <w:rsid w:val="00A97961"/>
    <w:rsid w:val="00AA0564"/>
    <w:rsid w:val="00AA1051"/>
    <w:rsid w:val="00AA1B59"/>
    <w:rsid w:val="00AA25C5"/>
    <w:rsid w:val="00AA2735"/>
    <w:rsid w:val="00AA46FD"/>
    <w:rsid w:val="00AA51D7"/>
    <w:rsid w:val="00AA6CAA"/>
    <w:rsid w:val="00AA788E"/>
    <w:rsid w:val="00AA7BB4"/>
    <w:rsid w:val="00AA7CC4"/>
    <w:rsid w:val="00AB131E"/>
    <w:rsid w:val="00AB1F2D"/>
    <w:rsid w:val="00AB3A44"/>
    <w:rsid w:val="00AB50B5"/>
    <w:rsid w:val="00AB7AD1"/>
    <w:rsid w:val="00AC06EA"/>
    <w:rsid w:val="00AC339D"/>
    <w:rsid w:val="00AC421B"/>
    <w:rsid w:val="00AC56D5"/>
    <w:rsid w:val="00AC573B"/>
    <w:rsid w:val="00AC67A3"/>
    <w:rsid w:val="00AC7655"/>
    <w:rsid w:val="00AD13BB"/>
    <w:rsid w:val="00AD148F"/>
    <w:rsid w:val="00AD3634"/>
    <w:rsid w:val="00AD3C13"/>
    <w:rsid w:val="00AD4606"/>
    <w:rsid w:val="00AD52E6"/>
    <w:rsid w:val="00AD5697"/>
    <w:rsid w:val="00AD5D63"/>
    <w:rsid w:val="00AD6A35"/>
    <w:rsid w:val="00AD6A9D"/>
    <w:rsid w:val="00AD7EFE"/>
    <w:rsid w:val="00AE43CA"/>
    <w:rsid w:val="00AE4A7C"/>
    <w:rsid w:val="00AE60B7"/>
    <w:rsid w:val="00AE6173"/>
    <w:rsid w:val="00AE76CD"/>
    <w:rsid w:val="00AE7D59"/>
    <w:rsid w:val="00AE7E88"/>
    <w:rsid w:val="00AF0143"/>
    <w:rsid w:val="00AF0D81"/>
    <w:rsid w:val="00AF12A2"/>
    <w:rsid w:val="00AF14E6"/>
    <w:rsid w:val="00AF266D"/>
    <w:rsid w:val="00AF32B7"/>
    <w:rsid w:val="00AF40AB"/>
    <w:rsid w:val="00AF4A28"/>
    <w:rsid w:val="00AF516C"/>
    <w:rsid w:val="00AF61B4"/>
    <w:rsid w:val="00AF6DF9"/>
    <w:rsid w:val="00AF798C"/>
    <w:rsid w:val="00B00125"/>
    <w:rsid w:val="00B009CE"/>
    <w:rsid w:val="00B01A51"/>
    <w:rsid w:val="00B024FA"/>
    <w:rsid w:val="00B034EF"/>
    <w:rsid w:val="00B0445A"/>
    <w:rsid w:val="00B0523C"/>
    <w:rsid w:val="00B05ED7"/>
    <w:rsid w:val="00B061A9"/>
    <w:rsid w:val="00B06CFD"/>
    <w:rsid w:val="00B078A7"/>
    <w:rsid w:val="00B12691"/>
    <w:rsid w:val="00B1281D"/>
    <w:rsid w:val="00B14601"/>
    <w:rsid w:val="00B1467A"/>
    <w:rsid w:val="00B15809"/>
    <w:rsid w:val="00B174A4"/>
    <w:rsid w:val="00B222A3"/>
    <w:rsid w:val="00B22C41"/>
    <w:rsid w:val="00B239CB"/>
    <w:rsid w:val="00B23A62"/>
    <w:rsid w:val="00B25702"/>
    <w:rsid w:val="00B278A9"/>
    <w:rsid w:val="00B310A1"/>
    <w:rsid w:val="00B330E8"/>
    <w:rsid w:val="00B335BC"/>
    <w:rsid w:val="00B33C7E"/>
    <w:rsid w:val="00B3419A"/>
    <w:rsid w:val="00B34CF4"/>
    <w:rsid w:val="00B353E4"/>
    <w:rsid w:val="00B35557"/>
    <w:rsid w:val="00B361B5"/>
    <w:rsid w:val="00B40B61"/>
    <w:rsid w:val="00B4197F"/>
    <w:rsid w:val="00B42617"/>
    <w:rsid w:val="00B43E53"/>
    <w:rsid w:val="00B44493"/>
    <w:rsid w:val="00B45D94"/>
    <w:rsid w:val="00B474E7"/>
    <w:rsid w:val="00B5042B"/>
    <w:rsid w:val="00B513EE"/>
    <w:rsid w:val="00B51919"/>
    <w:rsid w:val="00B52BC1"/>
    <w:rsid w:val="00B54168"/>
    <w:rsid w:val="00B5438C"/>
    <w:rsid w:val="00B543EA"/>
    <w:rsid w:val="00B547AE"/>
    <w:rsid w:val="00B55274"/>
    <w:rsid w:val="00B564EE"/>
    <w:rsid w:val="00B567AD"/>
    <w:rsid w:val="00B56B31"/>
    <w:rsid w:val="00B603D1"/>
    <w:rsid w:val="00B604E0"/>
    <w:rsid w:val="00B614A4"/>
    <w:rsid w:val="00B634D3"/>
    <w:rsid w:val="00B6412E"/>
    <w:rsid w:val="00B66969"/>
    <w:rsid w:val="00B70B25"/>
    <w:rsid w:val="00B7226D"/>
    <w:rsid w:val="00B75B12"/>
    <w:rsid w:val="00B769AC"/>
    <w:rsid w:val="00B77410"/>
    <w:rsid w:val="00B77DE5"/>
    <w:rsid w:val="00B80AAF"/>
    <w:rsid w:val="00B8199D"/>
    <w:rsid w:val="00B81E88"/>
    <w:rsid w:val="00B827D1"/>
    <w:rsid w:val="00B84195"/>
    <w:rsid w:val="00B8493F"/>
    <w:rsid w:val="00B85EB9"/>
    <w:rsid w:val="00B861D5"/>
    <w:rsid w:val="00B867CE"/>
    <w:rsid w:val="00B904F3"/>
    <w:rsid w:val="00B90517"/>
    <w:rsid w:val="00B91C3C"/>
    <w:rsid w:val="00B9391F"/>
    <w:rsid w:val="00B93927"/>
    <w:rsid w:val="00B93B79"/>
    <w:rsid w:val="00B95706"/>
    <w:rsid w:val="00B9705A"/>
    <w:rsid w:val="00BA07DF"/>
    <w:rsid w:val="00BA133D"/>
    <w:rsid w:val="00BA28BD"/>
    <w:rsid w:val="00BA2AF9"/>
    <w:rsid w:val="00BA2F4E"/>
    <w:rsid w:val="00BA3399"/>
    <w:rsid w:val="00BA426F"/>
    <w:rsid w:val="00BA58D2"/>
    <w:rsid w:val="00BA68C5"/>
    <w:rsid w:val="00BB1601"/>
    <w:rsid w:val="00BB3B90"/>
    <w:rsid w:val="00BB3E31"/>
    <w:rsid w:val="00BB41EC"/>
    <w:rsid w:val="00BB5196"/>
    <w:rsid w:val="00BB5D84"/>
    <w:rsid w:val="00BB68BD"/>
    <w:rsid w:val="00BB7A6C"/>
    <w:rsid w:val="00BC00A8"/>
    <w:rsid w:val="00BC0F3B"/>
    <w:rsid w:val="00BC1337"/>
    <w:rsid w:val="00BC249D"/>
    <w:rsid w:val="00BC3246"/>
    <w:rsid w:val="00BC3E9B"/>
    <w:rsid w:val="00BC4138"/>
    <w:rsid w:val="00BC6CEC"/>
    <w:rsid w:val="00BC7BBB"/>
    <w:rsid w:val="00BC7ECE"/>
    <w:rsid w:val="00BD0415"/>
    <w:rsid w:val="00BD07F2"/>
    <w:rsid w:val="00BD1C5D"/>
    <w:rsid w:val="00BD2F25"/>
    <w:rsid w:val="00BD33C9"/>
    <w:rsid w:val="00BD4DBB"/>
    <w:rsid w:val="00BD54D9"/>
    <w:rsid w:val="00BD5821"/>
    <w:rsid w:val="00BE01D2"/>
    <w:rsid w:val="00BE04D4"/>
    <w:rsid w:val="00BE1693"/>
    <w:rsid w:val="00BE1B63"/>
    <w:rsid w:val="00BE1FD7"/>
    <w:rsid w:val="00BE27F1"/>
    <w:rsid w:val="00BE7F9D"/>
    <w:rsid w:val="00BF0D87"/>
    <w:rsid w:val="00BF1219"/>
    <w:rsid w:val="00BF1EB3"/>
    <w:rsid w:val="00BF21ED"/>
    <w:rsid w:val="00BF332E"/>
    <w:rsid w:val="00C00D93"/>
    <w:rsid w:val="00C00DD6"/>
    <w:rsid w:val="00C0166E"/>
    <w:rsid w:val="00C025F6"/>
    <w:rsid w:val="00C02D31"/>
    <w:rsid w:val="00C032DC"/>
    <w:rsid w:val="00C033E7"/>
    <w:rsid w:val="00C0377A"/>
    <w:rsid w:val="00C03989"/>
    <w:rsid w:val="00C0409B"/>
    <w:rsid w:val="00C040B4"/>
    <w:rsid w:val="00C041B6"/>
    <w:rsid w:val="00C047DA"/>
    <w:rsid w:val="00C04845"/>
    <w:rsid w:val="00C05BAD"/>
    <w:rsid w:val="00C07340"/>
    <w:rsid w:val="00C10404"/>
    <w:rsid w:val="00C10F2F"/>
    <w:rsid w:val="00C12A4F"/>
    <w:rsid w:val="00C16119"/>
    <w:rsid w:val="00C235D2"/>
    <w:rsid w:val="00C25080"/>
    <w:rsid w:val="00C25DB6"/>
    <w:rsid w:val="00C26EA0"/>
    <w:rsid w:val="00C3041D"/>
    <w:rsid w:val="00C309DA"/>
    <w:rsid w:val="00C31F56"/>
    <w:rsid w:val="00C3252E"/>
    <w:rsid w:val="00C33820"/>
    <w:rsid w:val="00C349CF"/>
    <w:rsid w:val="00C34D53"/>
    <w:rsid w:val="00C34F95"/>
    <w:rsid w:val="00C356C0"/>
    <w:rsid w:val="00C36664"/>
    <w:rsid w:val="00C36769"/>
    <w:rsid w:val="00C36D98"/>
    <w:rsid w:val="00C37798"/>
    <w:rsid w:val="00C425FE"/>
    <w:rsid w:val="00C42D82"/>
    <w:rsid w:val="00C4334A"/>
    <w:rsid w:val="00C434BD"/>
    <w:rsid w:val="00C4471A"/>
    <w:rsid w:val="00C46CFC"/>
    <w:rsid w:val="00C50117"/>
    <w:rsid w:val="00C5031E"/>
    <w:rsid w:val="00C504E8"/>
    <w:rsid w:val="00C5079A"/>
    <w:rsid w:val="00C5085A"/>
    <w:rsid w:val="00C5200F"/>
    <w:rsid w:val="00C527FC"/>
    <w:rsid w:val="00C52EA7"/>
    <w:rsid w:val="00C54071"/>
    <w:rsid w:val="00C56D2C"/>
    <w:rsid w:val="00C579BF"/>
    <w:rsid w:val="00C601E0"/>
    <w:rsid w:val="00C605CC"/>
    <w:rsid w:val="00C60D79"/>
    <w:rsid w:val="00C61F38"/>
    <w:rsid w:val="00C6252B"/>
    <w:rsid w:val="00C62BAB"/>
    <w:rsid w:val="00C643A9"/>
    <w:rsid w:val="00C64DA4"/>
    <w:rsid w:val="00C652EE"/>
    <w:rsid w:val="00C67852"/>
    <w:rsid w:val="00C7026F"/>
    <w:rsid w:val="00C717DA"/>
    <w:rsid w:val="00C721D6"/>
    <w:rsid w:val="00C727F0"/>
    <w:rsid w:val="00C72A54"/>
    <w:rsid w:val="00C73880"/>
    <w:rsid w:val="00C7404D"/>
    <w:rsid w:val="00C80F6E"/>
    <w:rsid w:val="00C82F5A"/>
    <w:rsid w:val="00C837DD"/>
    <w:rsid w:val="00C847F9"/>
    <w:rsid w:val="00C84D03"/>
    <w:rsid w:val="00C85C57"/>
    <w:rsid w:val="00C86325"/>
    <w:rsid w:val="00C86D76"/>
    <w:rsid w:val="00C901D8"/>
    <w:rsid w:val="00C92CA0"/>
    <w:rsid w:val="00C95A7A"/>
    <w:rsid w:val="00C96FA7"/>
    <w:rsid w:val="00C971C4"/>
    <w:rsid w:val="00C97275"/>
    <w:rsid w:val="00CA021F"/>
    <w:rsid w:val="00CA168B"/>
    <w:rsid w:val="00CA3DEF"/>
    <w:rsid w:val="00CA448A"/>
    <w:rsid w:val="00CA56AB"/>
    <w:rsid w:val="00CA7653"/>
    <w:rsid w:val="00CB061D"/>
    <w:rsid w:val="00CB0628"/>
    <w:rsid w:val="00CB30DA"/>
    <w:rsid w:val="00CB543A"/>
    <w:rsid w:val="00CB5EAA"/>
    <w:rsid w:val="00CB5F44"/>
    <w:rsid w:val="00CB5FC3"/>
    <w:rsid w:val="00CB6922"/>
    <w:rsid w:val="00CB6CE0"/>
    <w:rsid w:val="00CB7154"/>
    <w:rsid w:val="00CC0605"/>
    <w:rsid w:val="00CC088A"/>
    <w:rsid w:val="00CC0EEB"/>
    <w:rsid w:val="00CC1721"/>
    <w:rsid w:val="00CC30C1"/>
    <w:rsid w:val="00CC44B5"/>
    <w:rsid w:val="00CC4821"/>
    <w:rsid w:val="00CC5388"/>
    <w:rsid w:val="00CC6973"/>
    <w:rsid w:val="00CD02F9"/>
    <w:rsid w:val="00CD103F"/>
    <w:rsid w:val="00CD15D1"/>
    <w:rsid w:val="00CD2037"/>
    <w:rsid w:val="00CD290B"/>
    <w:rsid w:val="00CD3424"/>
    <w:rsid w:val="00CD3D00"/>
    <w:rsid w:val="00CD56FC"/>
    <w:rsid w:val="00CE0C83"/>
    <w:rsid w:val="00CE1035"/>
    <w:rsid w:val="00CE38B7"/>
    <w:rsid w:val="00CE456D"/>
    <w:rsid w:val="00CE5245"/>
    <w:rsid w:val="00CE5404"/>
    <w:rsid w:val="00CE5B1B"/>
    <w:rsid w:val="00CF019F"/>
    <w:rsid w:val="00CF1C32"/>
    <w:rsid w:val="00CF2DE7"/>
    <w:rsid w:val="00CF377B"/>
    <w:rsid w:val="00D004FD"/>
    <w:rsid w:val="00D00F97"/>
    <w:rsid w:val="00D01B52"/>
    <w:rsid w:val="00D02FAE"/>
    <w:rsid w:val="00D03F71"/>
    <w:rsid w:val="00D0453A"/>
    <w:rsid w:val="00D04A0E"/>
    <w:rsid w:val="00D05206"/>
    <w:rsid w:val="00D05C7F"/>
    <w:rsid w:val="00D0650B"/>
    <w:rsid w:val="00D065FF"/>
    <w:rsid w:val="00D067AE"/>
    <w:rsid w:val="00D06D0A"/>
    <w:rsid w:val="00D0748F"/>
    <w:rsid w:val="00D10385"/>
    <w:rsid w:val="00D11716"/>
    <w:rsid w:val="00D11E3B"/>
    <w:rsid w:val="00D127D1"/>
    <w:rsid w:val="00D141F3"/>
    <w:rsid w:val="00D1435E"/>
    <w:rsid w:val="00D14784"/>
    <w:rsid w:val="00D14B3D"/>
    <w:rsid w:val="00D16C4E"/>
    <w:rsid w:val="00D17D88"/>
    <w:rsid w:val="00D20401"/>
    <w:rsid w:val="00D204F4"/>
    <w:rsid w:val="00D207FF"/>
    <w:rsid w:val="00D2160B"/>
    <w:rsid w:val="00D21673"/>
    <w:rsid w:val="00D21E79"/>
    <w:rsid w:val="00D23A9B"/>
    <w:rsid w:val="00D242EA"/>
    <w:rsid w:val="00D2454E"/>
    <w:rsid w:val="00D262BF"/>
    <w:rsid w:val="00D26C15"/>
    <w:rsid w:val="00D26D47"/>
    <w:rsid w:val="00D27889"/>
    <w:rsid w:val="00D27D9B"/>
    <w:rsid w:val="00D3094F"/>
    <w:rsid w:val="00D32965"/>
    <w:rsid w:val="00D32EBC"/>
    <w:rsid w:val="00D34C31"/>
    <w:rsid w:val="00D34E30"/>
    <w:rsid w:val="00D36A34"/>
    <w:rsid w:val="00D36BE8"/>
    <w:rsid w:val="00D40206"/>
    <w:rsid w:val="00D4045C"/>
    <w:rsid w:val="00D406C6"/>
    <w:rsid w:val="00D4334E"/>
    <w:rsid w:val="00D43502"/>
    <w:rsid w:val="00D45142"/>
    <w:rsid w:val="00D4516B"/>
    <w:rsid w:val="00D45872"/>
    <w:rsid w:val="00D47671"/>
    <w:rsid w:val="00D511A9"/>
    <w:rsid w:val="00D529A8"/>
    <w:rsid w:val="00D54C76"/>
    <w:rsid w:val="00D60823"/>
    <w:rsid w:val="00D617D3"/>
    <w:rsid w:val="00D65030"/>
    <w:rsid w:val="00D65198"/>
    <w:rsid w:val="00D6687D"/>
    <w:rsid w:val="00D678A7"/>
    <w:rsid w:val="00D70ABC"/>
    <w:rsid w:val="00D711CF"/>
    <w:rsid w:val="00D72196"/>
    <w:rsid w:val="00D723D7"/>
    <w:rsid w:val="00D726A1"/>
    <w:rsid w:val="00D726FE"/>
    <w:rsid w:val="00D73F19"/>
    <w:rsid w:val="00D764F0"/>
    <w:rsid w:val="00D76D6D"/>
    <w:rsid w:val="00D806BE"/>
    <w:rsid w:val="00D80C38"/>
    <w:rsid w:val="00D82664"/>
    <w:rsid w:val="00D83C8A"/>
    <w:rsid w:val="00D8403A"/>
    <w:rsid w:val="00D85BC9"/>
    <w:rsid w:val="00D86857"/>
    <w:rsid w:val="00D902B3"/>
    <w:rsid w:val="00D924A5"/>
    <w:rsid w:val="00D93FED"/>
    <w:rsid w:val="00D940C6"/>
    <w:rsid w:val="00D94D3B"/>
    <w:rsid w:val="00D94F77"/>
    <w:rsid w:val="00D961CD"/>
    <w:rsid w:val="00D96482"/>
    <w:rsid w:val="00D97237"/>
    <w:rsid w:val="00D97E2B"/>
    <w:rsid w:val="00DA1F2A"/>
    <w:rsid w:val="00DA3378"/>
    <w:rsid w:val="00DA5076"/>
    <w:rsid w:val="00DA7492"/>
    <w:rsid w:val="00DA7797"/>
    <w:rsid w:val="00DA7D5A"/>
    <w:rsid w:val="00DB03A4"/>
    <w:rsid w:val="00DB08D5"/>
    <w:rsid w:val="00DB0EC3"/>
    <w:rsid w:val="00DB2052"/>
    <w:rsid w:val="00DB3AE6"/>
    <w:rsid w:val="00DB44DC"/>
    <w:rsid w:val="00DB59A4"/>
    <w:rsid w:val="00DC0079"/>
    <w:rsid w:val="00DC0433"/>
    <w:rsid w:val="00DC11A3"/>
    <w:rsid w:val="00DC148D"/>
    <w:rsid w:val="00DC236F"/>
    <w:rsid w:val="00DC265E"/>
    <w:rsid w:val="00DC29DF"/>
    <w:rsid w:val="00DC4076"/>
    <w:rsid w:val="00DC47FD"/>
    <w:rsid w:val="00DC5DAF"/>
    <w:rsid w:val="00DC651A"/>
    <w:rsid w:val="00DC68A5"/>
    <w:rsid w:val="00DD0D50"/>
    <w:rsid w:val="00DD1B6D"/>
    <w:rsid w:val="00DD1F23"/>
    <w:rsid w:val="00DD3060"/>
    <w:rsid w:val="00DD4E8B"/>
    <w:rsid w:val="00DD60FC"/>
    <w:rsid w:val="00DD7A79"/>
    <w:rsid w:val="00DE0F93"/>
    <w:rsid w:val="00DE2D05"/>
    <w:rsid w:val="00DE343A"/>
    <w:rsid w:val="00DE3B7C"/>
    <w:rsid w:val="00DE41D9"/>
    <w:rsid w:val="00DE57C0"/>
    <w:rsid w:val="00DE6F3B"/>
    <w:rsid w:val="00DE7B59"/>
    <w:rsid w:val="00DF1779"/>
    <w:rsid w:val="00DF1A11"/>
    <w:rsid w:val="00DF5297"/>
    <w:rsid w:val="00DF6DB3"/>
    <w:rsid w:val="00DF7367"/>
    <w:rsid w:val="00E00492"/>
    <w:rsid w:val="00E054B2"/>
    <w:rsid w:val="00E05CD5"/>
    <w:rsid w:val="00E06B12"/>
    <w:rsid w:val="00E07F96"/>
    <w:rsid w:val="00E109F6"/>
    <w:rsid w:val="00E10F2B"/>
    <w:rsid w:val="00E11B7A"/>
    <w:rsid w:val="00E12F66"/>
    <w:rsid w:val="00E17E02"/>
    <w:rsid w:val="00E207FB"/>
    <w:rsid w:val="00E2175F"/>
    <w:rsid w:val="00E218F6"/>
    <w:rsid w:val="00E23664"/>
    <w:rsid w:val="00E23947"/>
    <w:rsid w:val="00E246F0"/>
    <w:rsid w:val="00E24DF2"/>
    <w:rsid w:val="00E2607E"/>
    <w:rsid w:val="00E27FD8"/>
    <w:rsid w:val="00E30129"/>
    <w:rsid w:val="00E3057A"/>
    <w:rsid w:val="00E31A60"/>
    <w:rsid w:val="00E31A88"/>
    <w:rsid w:val="00E32B8A"/>
    <w:rsid w:val="00E342A7"/>
    <w:rsid w:val="00E34AC6"/>
    <w:rsid w:val="00E34CB4"/>
    <w:rsid w:val="00E41CB4"/>
    <w:rsid w:val="00E44113"/>
    <w:rsid w:val="00E45DDB"/>
    <w:rsid w:val="00E47ADC"/>
    <w:rsid w:val="00E505EC"/>
    <w:rsid w:val="00E51D55"/>
    <w:rsid w:val="00E51F85"/>
    <w:rsid w:val="00E5456B"/>
    <w:rsid w:val="00E55039"/>
    <w:rsid w:val="00E567F5"/>
    <w:rsid w:val="00E56AD0"/>
    <w:rsid w:val="00E625B9"/>
    <w:rsid w:val="00E6459D"/>
    <w:rsid w:val="00E64701"/>
    <w:rsid w:val="00E64E26"/>
    <w:rsid w:val="00E66830"/>
    <w:rsid w:val="00E66FA2"/>
    <w:rsid w:val="00E67030"/>
    <w:rsid w:val="00E67A32"/>
    <w:rsid w:val="00E67AC0"/>
    <w:rsid w:val="00E701BE"/>
    <w:rsid w:val="00E70B55"/>
    <w:rsid w:val="00E7163E"/>
    <w:rsid w:val="00E717B4"/>
    <w:rsid w:val="00E736FC"/>
    <w:rsid w:val="00E749BA"/>
    <w:rsid w:val="00E74A44"/>
    <w:rsid w:val="00E75ED4"/>
    <w:rsid w:val="00E80DBB"/>
    <w:rsid w:val="00E82FFB"/>
    <w:rsid w:val="00E839F5"/>
    <w:rsid w:val="00E83C8C"/>
    <w:rsid w:val="00E843E3"/>
    <w:rsid w:val="00E85743"/>
    <w:rsid w:val="00E8580B"/>
    <w:rsid w:val="00E85B5D"/>
    <w:rsid w:val="00E85EE1"/>
    <w:rsid w:val="00E86313"/>
    <w:rsid w:val="00E876C9"/>
    <w:rsid w:val="00E87CCB"/>
    <w:rsid w:val="00E90064"/>
    <w:rsid w:val="00E91F33"/>
    <w:rsid w:val="00E94A22"/>
    <w:rsid w:val="00E95C09"/>
    <w:rsid w:val="00E966FB"/>
    <w:rsid w:val="00EA0515"/>
    <w:rsid w:val="00EA09A8"/>
    <w:rsid w:val="00EA2002"/>
    <w:rsid w:val="00EA21A4"/>
    <w:rsid w:val="00EA2D56"/>
    <w:rsid w:val="00EA3953"/>
    <w:rsid w:val="00EA4488"/>
    <w:rsid w:val="00EA65A4"/>
    <w:rsid w:val="00EA72E0"/>
    <w:rsid w:val="00EB1207"/>
    <w:rsid w:val="00EB1963"/>
    <w:rsid w:val="00EB21AC"/>
    <w:rsid w:val="00EB33A8"/>
    <w:rsid w:val="00EB3559"/>
    <w:rsid w:val="00EB5B01"/>
    <w:rsid w:val="00EB6E7F"/>
    <w:rsid w:val="00EB77E5"/>
    <w:rsid w:val="00EC050B"/>
    <w:rsid w:val="00EC0A85"/>
    <w:rsid w:val="00EC193B"/>
    <w:rsid w:val="00EC1C54"/>
    <w:rsid w:val="00EC5BB4"/>
    <w:rsid w:val="00EC61A6"/>
    <w:rsid w:val="00EC729E"/>
    <w:rsid w:val="00EC731C"/>
    <w:rsid w:val="00ED0666"/>
    <w:rsid w:val="00ED183F"/>
    <w:rsid w:val="00ED211A"/>
    <w:rsid w:val="00ED3FCE"/>
    <w:rsid w:val="00ED4E6F"/>
    <w:rsid w:val="00ED5E1F"/>
    <w:rsid w:val="00ED71B1"/>
    <w:rsid w:val="00EE012E"/>
    <w:rsid w:val="00EE0CAE"/>
    <w:rsid w:val="00EE358E"/>
    <w:rsid w:val="00EE3808"/>
    <w:rsid w:val="00EE51E4"/>
    <w:rsid w:val="00EE5C97"/>
    <w:rsid w:val="00EE6AFA"/>
    <w:rsid w:val="00EE7518"/>
    <w:rsid w:val="00EF08AA"/>
    <w:rsid w:val="00EF18B6"/>
    <w:rsid w:val="00EF23B1"/>
    <w:rsid w:val="00EF3070"/>
    <w:rsid w:val="00EF3102"/>
    <w:rsid w:val="00EF3E85"/>
    <w:rsid w:val="00EF78B2"/>
    <w:rsid w:val="00F00182"/>
    <w:rsid w:val="00F01500"/>
    <w:rsid w:val="00F01BBC"/>
    <w:rsid w:val="00F02537"/>
    <w:rsid w:val="00F030BE"/>
    <w:rsid w:val="00F06963"/>
    <w:rsid w:val="00F069B8"/>
    <w:rsid w:val="00F06D67"/>
    <w:rsid w:val="00F1004F"/>
    <w:rsid w:val="00F1125A"/>
    <w:rsid w:val="00F11C4C"/>
    <w:rsid w:val="00F1365B"/>
    <w:rsid w:val="00F154C8"/>
    <w:rsid w:val="00F15AD4"/>
    <w:rsid w:val="00F15F21"/>
    <w:rsid w:val="00F16FA6"/>
    <w:rsid w:val="00F17BC9"/>
    <w:rsid w:val="00F21256"/>
    <w:rsid w:val="00F21370"/>
    <w:rsid w:val="00F214D1"/>
    <w:rsid w:val="00F21B25"/>
    <w:rsid w:val="00F269CC"/>
    <w:rsid w:val="00F272C1"/>
    <w:rsid w:val="00F34B60"/>
    <w:rsid w:val="00F358B8"/>
    <w:rsid w:val="00F35CB8"/>
    <w:rsid w:val="00F36068"/>
    <w:rsid w:val="00F37B20"/>
    <w:rsid w:val="00F37C7D"/>
    <w:rsid w:val="00F40638"/>
    <w:rsid w:val="00F40EA7"/>
    <w:rsid w:val="00F41B3E"/>
    <w:rsid w:val="00F426B6"/>
    <w:rsid w:val="00F43A4C"/>
    <w:rsid w:val="00F43BBB"/>
    <w:rsid w:val="00F446F2"/>
    <w:rsid w:val="00F4499E"/>
    <w:rsid w:val="00F451DE"/>
    <w:rsid w:val="00F505CB"/>
    <w:rsid w:val="00F51BCE"/>
    <w:rsid w:val="00F522DF"/>
    <w:rsid w:val="00F52524"/>
    <w:rsid w:val="00F52C65"/>
    <w:rsid w:val="00F548F3"/>
    <w:rsid w:val="00F549FB"/>
    <w:rsid w:val="00F56668"/>
    <w:rsid w:val="00F615DC"/>
    <w:rsid w:val="00F61841"/>
    <w:rsid w:val="00F62121"/>
    <w:rsid w:val="00F62939"/>
    <w:rsid w:val="00F64A7A"/>
    <w:rsid w:val="00F64BAF"/>
    <w:rsid w:val="00F65EBF"/>
    <w:rsid w:val="00F66F9D"/>
    <w:rsid w:val="00F67856"/>
    <w:rsid w:val="00F70A18"/>
    <w:rsid w:val="00F70BAF"/>
    <w:rsid w:val="00F7551F"/>
    <w:rsid w:val="00F7673D"/>
    <w:rsid w:val="00F77F72"/>
    <w:rsid w:val="00F80350"/>
    <w:rsid w:val="00F807F7"/>
    <w:rsid w:val="00F83917"/>
    <w:rsid w:val="00F83E82"/>
    <w:rsid w:val="00F84775"/>
    <w:rsid w:val="00F85982"/>
    <w:rsid w:val="00F86A2C"/>
    <w:rsid w:val="00F86C94"/>
    <w:rsid w:val="00F86D57"/>
    <w:rsid w:val="00F873A6"/>
    <w:rsid w:val="00F9028A"/>
    <w:rsid w:val="00F91CBD"/>
    <w:rsid w:val="00F91FA4"/>
    <w:rsid w:val="00F9359B"/>
    <w:rsid w:val="00F94B36"/>
    <w:rsid w:val="00F94CC6"/>
    <w:rsid w:val="00F956A9"/>
    <w:rsid w:val="00F95E06"/>
    <w:rsid w:val="00F97E52"/>
    <w:rsid w:val="00FA0039"/>
    <w:rsid w:val="00FA2912"/>
    <w:rsid w:val="00FA32BD"/>
    <w:rsid w:val="00FA6A8E"/>
    <w:rsid w:val="00FB2F2F"/>
    <w:rsid w:val="00FB32DB"/>
    <w:rsid w:val="00FB3C1D"/>
    <w:rsid w:val="00FB4B50"/>
    <w:rsid w:val="00FB55E7"/>
    <w:rsid w:val="00FB7507"/>
    <w:rsid w:val="00FC066C"/>
    <w:rsid w:val="00FC1339"/>
    <w:rsid w:val="00FC1DDA"/>
    <w:rsid w:val="00FC25FA"/>
    <w:rsid w:val="00FC2812"/>
    <w:rsid w:val="00FC4AC7"/>
    <w:rsid w:val="00FC5D69"/>
    <w:rsid w:val="00FC6DD3"/>
    <w:rsid w:val="00FD01B5"/>
    <w:rsid w:val="00FD02CB"/>
    <w:rsid w:val="00FD037D"/>
    <w:rsid w:val="00FD08A0"/>
    <w:rsid w:val="00FD0E19"/>
    <w:rsid w:val="00FD2450"/>
    <w:rsid w:val="00FD4BB8"/>
    <w:rsid w:val="00FD59B2"/>
    <w:rsid w:val="00FD68E1"/>
    <w:rsid w:val="00FD6B02"/>
    <w:rsid w:val="00FD7C0B"/>
    <w:rsid w:val="00FE0EFA"/>
    <w:rsid w:val="00FE1A79"/>
    <w:rsid w:val="00FE3B2B"/>
    <w:rsid w:val="00FE4A71"/>
    <w:rsid w:val="00FE59C1"/>
    <w:rsid w:val="00FE661B"/>
    <w:rsid w:val="00FE75D9"/>
    <w:rsid w:val="00FE76C0"/>
    <w:rsid w:val="00FF0B73"/>
    <w:rsid w:val="00FF1E35"/>
    <w:rsid w:val="00FF28CD"/>
    <w:rsid w:val="00FF4A94"/>
    <w:rsid w:val="00FF532E"/>
    <w:rsid w:val="00FF6623"/>
    <w:rsid w:val="00FF6BAE"/>
    <w:rsid w:val="00FF75EB"/>
    <w:rsid w:val="00FF77FF"/>
    <w:rsid w:val="00FF7B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956A9"/>
    <w:pPr>
      <w:spacing w:after="200" w:line="276" w:lineRule="auto"/>
    </w:pPr>
    <w:rPr>
      <w:rFonts w:ascii="Arial" w:hAnsi="Arial" w:cs="Arial"/>
      <w:lang w:val="en-AU"/>
    </w:rPr>
  </w:style>
  <w:style w:type="paragraph" w:styleId="Heading1">
    <w:name w:val="heading 1"/>
    <w:basedOn w:val="Normal"/>
    <w:next w:val="Normal"/>
    <w:link w:val="Heading1Char"/>
    <w:uiPriority w:val="99"/>
    <w:qFormat/>
    <w:rsid w:val="00F956A9"/>
    <w:pPr>
      <w:keepNext/>
      <w:keepLines/>
      <w:numPr>
        <w:numId w:val="7"/>
      </w:numPr>
      <w:spacing w:before="480" w:after="240"/>
      <w:outlineLvl w:val="0"/>
    </w:pPr>
    <w:rPr>
      <w:rFonts w:eastAsia="Times New Roman"/>
      <w:b/>
      <w:bCs/>
      <w:caps/>
      <w:color w:val="4F81BD"/>
      <w:sz w:val="28"/>
      <w:szCs w:val="28"/>
    </w:rPr>
  </w:style>
  <w:style w:type="paragraph" w:styleId="Heading2">
    <w:name w:val="heading 2"/>
    <w:basedOn w:val="Normal"/>
    <w:next w:val="Normal"/>
    <w:link w:val="Heading2Char"/>
    <w:uiPriority w:val="99"/>
    <w:qFormat/>
    <w:rsid w:val="004D7587"/>
    <w:pPr>
      <w:keepNext/>
      <w:keepLines/>
      <w:numPr>
        <w:ilvl w:val="1"/>
        <w:numId w:val="7"/>
      </w:numPr>
      <w:spacing w:before="200" w:after="240"/>
      <w:outlineLvl w:val="1"/>
    </w:pPr>
    <w:rPr>
      <w:rFonts w:eastAsia="Times New Roman"/>
      <w:b/>
      <w:bCs/>
      <w:color w:val="8DB3E2"/>
      <w:sz w:val="26"/>
      <w:szCs w:val="26"/>
    </w:rPr>
  </w:style>
  <w:style w:type="paragraph" w:styleId="Heading3">
    <w:name w:val="heading 3"/>
    <w:basedOn w:val="Normal"/>
    <w:next w:val="Normal"/>
    <w:link w:val="Heading3Char"/>
    <w:uiPriority w:val="99"/>
    <w:qFormat/>
    <w:rsid w:val="00F9028A"/>
    <w:pPr>
      <w:keepNext/>
      <w:keepLines/>
      <w:numPr>
        <w:ilvl w:val="2"/>
        <w:numId w:val="7"/>
      </w:numPr>
      <w:spacing w:before="200" w:after="0"/>
      <w:outlineLvl w:val="2"/>
    </w:pPr>
    <w:rPr>
      <w:rFonts w:eastAsia="Times New Roman"/>
      <w:b/>
      <w:bCs/>
    </w:rPr>
  </w:style>
  <w:style w:type="paragraph" w:styleId="Heading4">
    <w:name w:val="heading 4"/>
    <w:basedOn w:val="Normal"/>
    <w:next w:val="Normal"/>
    <w:link w:val="Heading4Char"/>
    <w:uiPriority w:val="99"/>
    <w:qFormat/>
    <w:rsid w:val="004264CA"/>
    <w:pPr>
      <w:keepNext/>
      <w:keepLines/>
      <w:numPr>
        <w:ilvl w:val="3"/>
        <w:numId w:val="7"/>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4264CA"/>
    <w:pPr>
      <w:keepNext/>
      <w:keepLines/>
      <w:numPr>
        <w:ilvl w:val="4"/>
        <w:numId w:val="7"/>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4264CA"/>
    <w:pPr>
      <w:keepNext/>
      <w:keepLines/>
      <w:numPr>
        <w:ilvl w:val="5"/>
        <w:numId w:val="7"/>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4264CA"/>
    <w:pPr>
      <w:keepNext/>
      <w:keepLines/>
      <w:numPr>
        <w:ilvl w:val="6"/>
        <w:numId w:val="7"/>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4264CA"/>
    <w:pPr>
      <w:keepNext/>
      <w:keepLines/>
      <w:numPr>
        <w:ilvl w:val="7"/>
        <w:numId w:val="7"/>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4264CA"/>
    <w:pPr>
      <w:keepNext/>
      <w:keepLines/>
      <w:numPr>
        <w:ilvl w:val="8"/>
        <w:numId w:val="7"/>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56A9"/>
    <w:rPr>
      <w:rFonts w:ascii="Arial" w:eastAsia="Times New Roman" w:hAnsi="Arial" w:cs="Arial"/>
      <w:b/>
      <w:bCs/>
      <w:caps/>
      <w:color w:val="4F81BD"/>
      <w:sz w:val="28"/>
      <w:szCs w:val="28"/>
      <w:lang w:val="en-AU"/>
    </w:rPr>
  </w:style>
  <w:style w:type="character" w:customStyle="1" w:styleId="Heading2Char">
    <w:name w:val="Heading 2 Char"/>
    <w:basedOn w:val="DefaultParagraphFont"/>
    <w:link w:val="Heading2"/>
    <w:uiPriority w:val="99"/>
    <w:locked/>
    <w:rsid w:val="004D7587"/>
    <w:rPr>
      <w:rFonts w:ascii="Arial" w:eastAsia="Times New Roman" w:hAnsi="Arial" w:cs="Arial"/>
      <w:b/>
      <w:bCs/>
      <w:color w:val="8DB3E2"/>
      <w:sz w:val="26"/>
      <w:szCs w:val="26"/>
      <w:lang w:val="en-AU"/>
    </w:rPr>
  </w:style>
  <w:style w:type="character" w:customStyle="1" w:styleId="Heading3Char">
    <w:name w:val="Heading 3 Char"/>
    <w:basedOn w:val="DefaultParagraphFont"/>
    <w:link w:val="Heading3"/>
    <w:uiPriority w:val="99"/>
    <w:locked/>
    <w:rsid w:val="00F9028A"/>
    <w:rPr>
      <w:rFonts w:ascii="Arial" w:eastAsia="Times New Roman" w:hAnsi="Arial" w:cs="Arial"/>
      <w:b/>
      <w:bCs/>
      <w:lang w:val="en-AU"/>
    </w:rPr>
  </w:style>
  <w:style w:type="character" w:customStyle="1" w:styleId="Heading4Char">
    <w:name w:val="Heading 4 Char"/>
    <w:basedOn w:val="DefaultParagraphFont"/>
    <w:link w:val="Heading4"/>
    <w:uiPriority w:val="99"/>
    <w:locked/>
    <w:rsid w:val="004264CA"/>
    <w:rPr>
      <w:rFonts w:ascii="Cambria" w:eastAsia="Times New Roman" w:hAnsi="Cambria" w:cs="Cambria"/>
      <w:b/>
      <w:bCs/>
      <w:i/>
      <w:iCs/>
      <w:color w:val="4F81BD"/>
      <w:lang w:val="en-AU"/>
    </w:rPr>
  </w:style>
  <w:style w:type="character" w:customStyle="1" w:styleId="Heading5Char">
    <w:name w:val="Heading 5 Char"/>
    <w:basedOn w:val="DefaultParagraphFont"/>
    <w:link w:val="Heading5"/>
    <w:uiPriority w:val="99"/>
    <w:locked/>
    <w:rsid w:val="004264CA"/>
    <w:rPr>
      <w:rFonts w:ascii="Cambria" w:eastAsia="Times New Roman" w:hAnsi="Cambria" w:cs="Cambria"/>
      <w:color w:val="243F60"/>
      <w:lang w:val="en-AU"/>
    </w:rPr>
  </w:style>
  <w:style w:type="character" w:customStyle="1" w:styleId="Heading6Char">
    <w:name w:val="Heading 6 Char"/>
    <w:basedOn w:val="DefaultParagraphFont"/>
    <w:link w:val="Heading6"/>
    <w:uiPriority w:val="99"/>
    <w:locked/>
    <w:rsid w:val="004264CA"/>
    <w:rPr>
      <w:rFonts w:ascii="Cambria" w:eastAsia="Times New Roman" w:hAnsi="Cambria" w:cs="Cambria"/>
      <w:i/>
      <w:iCs/>
      <w:color w:val="243F60"/>
      <w:lang w:val="en-AU"/>
    </w:rPr>
  </w:style>
  <w:style w:type="character" w:customStyle="1" w:styleId="Heading7Char">
    <w:name w:val="Heading 7 Char"/>
    <w:basedOn w:val="DefaultParagraphFont"/>
    <w:link w:val="Heading7"/>
    <w:uiPriority w:val="99"/>
    <w:locked/>
    <w:rsid w:val="004264CA"/>
    <w:rPr>
      <w:rFonts w:ascii="Cambria" w:eastAsia="Times New Roman" w:hAnsi="Cambria" w:cs="Cambria"/>
      <w:i/>
      <w:iCs/>
      <w:color w:val="404040"/>
      <w:lang w:val="en-AU"/>
    </w:rPr>
  </w:style>
  <w:style w:type="character" w:customStyle="1" w:styleId="Heading8Char">
    <w:name w:val="Heading 8 Char"/>
    <w:basedOn w:val="DefaultParagraphFont"/>
    <w:link w:val="Heading8"/>
    <w:uiPriority w:val="99"/>
    <w:locked/>
    <w:rsid w:val="004264CA"/>
    <w:rPr>
      <w:rFonts w:ascii="Cambria" w:eastAsia="Times New Roman" w:hAnsi="Cambria" w:cs="Cambria"/>
      <w:color w:val="404040"/>
      <w:sz w:val="20"/>
      <w:szCs w:val="20"/>
      <w:lang w:val="en-AU"/>
    </w:rPr>
  </w:style>
  <w:style w:type="character" w:customStyle="1" w:styleId="Heading9Char">
    <w:name w:val="Heading 9 Char"/>
    <w:basedOn w:val="DefaultParagraphFont"/>
    <w:link w:val="Heading9"/>
    <w:uiPriority w:val="99"/>
    <w:locked/>
    <w:rsid w:val="004264CA"/>
    <w:rPr>
      <w:rFonts w:ascii="Cambria" w:eastAsia="Times New Roman" w:hAnsi="Cambria" w:cs="Cambria"/>
      <w:i/>
      <w:iCs/>
      <w:color w:val="404040"/>
      <w:sz w:val="20"/>
      <w:szCs w:val="20"/>
      <w:lang w:val="en-AU"/>
    </w:rPr>
  </w:style>
  <w:style w:type="paragraph" w:customStyle="1" w:styleId="text">
    <w:name w:val="text"/>
    <w:basedOn w:val="Header"/>
    <w:uiPriority w:val="99"/>
    <w:rsid w:val="00D067AE"/>
    <w:pPr>
      <w:widowControl w:val="0"/>
      <w:tabs>
        <w:tab w:val="clear" w:pos="4513"/>
        <w:tab w:val="clear" w:pos="9026"/>
        <w:tab w:val="center" w:pos="4320"/>
        <w:tab w:val="right" w:pos="8640"/>
      </w:tabs>
      <w:suppressAutoHyphens/>
      <w:autoSpaceDE w:val="0"/>
      <w:autoSpaceDN w:val="0"/>
      <w:adjustRightInd w:val="0"/>
      <w:spacing w:before="57" w:line="310" w:lineRule="atLeast"/>
      <w:textAlignment w:val="baseline"/>
    </w:pPr>
    <w:rPr>
      <w:rFonts w:ascii="GillSans-Light" w:eastAsia="Times New Roman" w:hAnsi="GillSans-Light" w:cs="GillSans-Light"/>
      <w:color w:val="000000"/>
      <w:sz w:val="23"/>
      <w:szCs w:val="23"/>
    </w:rPr>
  </w:style>
  <w:style w:type="paragraph" w:styleId="Header">
    <w:name w:val="header"/>
    <w:basedOn w:val="Normal"/>
    <w:link w:val="HeaderChar"/>
    <w:uiPriority w:val="99"/>
    <w:rsid w:val="00D067A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067AE"/>
  </w:style>
  <w:style w:type="paragraph" w:customStyle="1" w:styleId="Noparagraphstyle">
    <w:name w:val="[No paragraph style]"/>
    <w:uiPriority w:val="99"/>
    <w:rsid w:val="00D067AE"/>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rPr>
  </w:style>
  <w:style w:type="character" w:styleId="Hyperlink">
    <w:name w:val="Hyperlink"/>
    <w:basedOn w:val="DefaultParagraphFont"/>
    <w:uiPriority w:val="99"/>
    <w:rsid w:val="00D067AE"/>
    <w:rPr>
      <w:color w:val="0000FF"/>
      <w:u w:val="single"/>
    </w:rPr>
  </w:style>
  <w:style w:type="paragraph" w:styleId="BodyText">
    <w:name w:val="Body Text"/>
    <w:basedOn w:val="Normal"/>
    <w:link w:val="BodyTextChar"/>
    <w:uiPriority w:val="99"/>
    <w:semiHidden/>
    <w:rsid w:val="00D067AE"/>
    <w:pPr>
      <w:spacing w:after="0" w:line="240" w:lineRule="auto"/>
    </w:pPr>
    <w:rPr>
      <w:rFonts w:ascii="GillSans" w:eastAsia="Times New Roman" w:hAnsi="GillSans" w:cs="GillSans"/>
      <w:b/>
      <w:bCs/>
      <w:color w:val="FFFFFF"/>
      <w:sz w:val="20"/>
      <w:szCs w:val="20"/>
    </w:rPr>
  </w:style>
  <w:style w:type="character" w:customStyle="1" w:styleId="BodyTextChar">
    <w:name w:val="Body Text Char"/>
    <w:basedOn w:val="DefaultParagraphFont"/>
    <w:link w:val="BodyText"/>
    <w:uiPriority w:val="99"/>
    <w:semiHidden/>
    <w:locked/>
    <w:rsid w:val="00D067AE"/>
    <w:rPr>
      <w:rFonts w:ascii="GillSans" w:hAnsi="GillSans" w:cs="GillSans"/>
      <w:b/>
      <w:bCs/>
      <w:snapToGrid w:val="0"/>
      <w:color w:val="FFFFFF"/>
      <w:sz w:val="24"/>
      <w:szCs w:val="24"/>
    </w:rPr>
  </w:style>
  <w:style w:type="paragraph" w:styleId="ListParagraph">
    <w:name w:val="List Paragraph"/>
    <w:basedOn w:val="Normal"/>
    <w:uiPriority w:val="34"/>
    <w:qFormat/>
    <w:rsid w:val="00DB44DC"/>
    <w:pPr>
      <w:ind w:left="720"/>
    </w:pPr>
  </w:style>
  <w:style w:type="paragraph" w:styleId="FootnoteText">
    <w:name w:val="footnote text"/>
    <w:basedOn w:val="Normal"/>
    <w:link w:val="FootnoteTextChar"/>
    <w:uiPriority w:val="99"/>
    <w:semiHidden/>
    <w:rsid w:val="00DB44D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B44DC"/>
    <w:rPr>
      <w:sz w:val="20"/>
      <w:szCs w:val="20"/>
    </w:rPr>
  </w:style>
  <w:style w:type="character" w:styleId="FootnoteReference">
    <w:name w:val="footnote reference"/>
    <w:basedOn w:val="DefaultParagraphFont"/>
    <w:uiPriority w:val="99"/>
    <w:semiHidden/>
    <w:rsid w:val="00DB44DC"/>
    <w:rPr>
      <w:vertAlign w:val="superscript"/>
    </w:rPr>
  </w:style>
  <w:style w:type="paragraph" w:styleId="Caption">
    <w:name w:val="caption"/>
    <w:basedOn w:val="Normal"/>
    <w:next w:val="Normal"/>
    <w:uiPriority w:val="99"/>
    <w:qFormat/>
    <w:rsid w:val="00DB44DC"/>
    <w:pPr>
      <w:spacing w:line="240" w:lineRule="auto"/>
    </w:pPr>
    <w:rPr>
      <w:b/>
      <w:bCs/>
      <w:color w:val="4F81BD"/>
      <w:sz w:val="18"/>
      <w:szCs w:val="18"/>
    </w:rPr>
  </w:style>
  <w:style w:type="table" w:customStyle="1" w:styleId="LightShading-Accent11">
    <w:name w:val="Light Shading - Accent 11"/>
    <w:uiPriority w:val="99"/>
    <w:rsid w:val="00DB44DC"/>
    <w:rPr>
      <w:rFonts w:cs="Calibri"/>
      <w:color w:val="365F91"/>
      <w:sz w:val="20"/>
      <w:szCs w:val="20"/>
      <w:lang w:val="en-AU" w:eastAsia="en-A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uiPriority w:val="99"/>
    <w:rsid w:val="00DB44DC"/>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B4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44DC"/>
    <w:rPr>
      <w:rFonts w:ascii="Tahoma" w:hAnsi="Tahoma" w:cs="Tahoma"/>
      <w:sz w:val="16"/>
      <w:szCs w:val="16"/>
    </w:rPr>
  </w:style>
  <w:style w:type="character" w:styleId="CommentReference">
    <w:name w:val="annotation reference"/>
    <w:basedOn w:val="DefaultParagraphFont"/>
    <w:uiPriority w:val="99"/>
    <w:semiHidden/>
    <w:rsid w:val="00790B73"/>
    <w:rPr>
      <w:rFonts w:cs="Times New Roman"/>
      <w:sz w:val="16"/>
      <w:szCs w:val="16"/>
    </w:rPr>
  </w:style>
  <w:style w:type="paragraph" w:styleId="CommentText">
    <w:name w:val="annotation text"/>
    <w:basedOn w:val="Normal"/>
    <w:link w:val="CommentTextChar"/>
    <w:uiPriority w:val="99"/>
    <w:semiHidden/>
    <w:rsid w:val="00790B7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90B73"/>
    <w:rPr>
      <w:rFonts w:cs="Times New Roman"/>
      <w:sz w:val="20"/>
      <w:szCs w:val="20"/>
    </w:rPr>
  </w:style>
  <w:style w:type="paragraph" w:styleId="CommentSubject">
    <w:name w:val="annotation subject"/>
    <w:basedOn w:val="CommentText"/>
    <w:next w:val="CommentText"/>
    <w:link w:val="CommentSubjectChar"/>
    <w:uiPriority w:val="99"/>
    <w:semiHidden/>
    <w:rsid w:val="00790B73"/>
    <w:rPr>
      <w:b/>
      <w:bCs/>
    </w:rPr>
  </w:style>
  <w:style w:type="character" w:customStyle="1" w:styleId="CommentSubjectChar">
    <w:name w:val="Comment Subject Char"/>
    <w:basedOn w:val="CommentTextChar"/>
    <w:link w:val="CommentSubject"/>
    <w:uiPriority w:val="99"/>
    <w:semiHidden/>
    <w:locked/>
    <w:rsid w:val="00790B73"/>
    <w:rPr>
      <w:b/>
      <w:bCs/>
    </w:rPr>
  </w:style>
  <w:style w:type="paragraph" w:styleId="Footer">
    <w:name w:val="footer"/>
    <w:basedOn w:val="Normal"/>
    <w:link w:val="FooterChar"/>
    <w:uiPriority w:val="99"/>
    <w:rsid w:val="009C0E0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C0E07"/>
    <w:rPr>
      <w:rFonts w:cs="Times New Roman"/>
    </w:rPr>
  </w:style>
  <w:style w:type="paragraph" w:customStyle="1" w:styleId="aStyle2">
    <w:name w:val="aStyle2"/>
    <w:basedOn w:val="BodyText"/>
    <w:link w:val="aStyle2Char"/>
    <w:uiPriority w:val="99"/>
    <w:rsid w:val="00F956A9"/>
    <w:pPr>
      <w:spacing w:before="40" w:after="120" w:line="280" w:lineRule="atLeast"/>
      <w:ind w:left="1134"/>
      <w:jc w:val="both"/>
    </w:pPr>
    <w:rPr>
      <w:rFonts w:ascii="Arial" w:hAnsi="Arial" w:cs="Arial"/>
      <w:b w:val="0"/>
      <w:bCs w:val="0"/>
      <w:color w:val="auto"/>
    </w:rPr>
  </w:style>
  <w:style w:type="character" w:customStyle="1" w:styleId="aStyle2Char">
    <w:name w:val="aStyle2 Char"/>
    <w:basedOn w:val="BodyTextChar"/>
    <w:link w:val="aStyle2"/>
    <w:uiPriority w:val="99"/>
    <w:locked/>
    <w:rsid w:val="00F956A9"/>
    <w:rPr>
      <w:rFonts w:ascii="Arial" w:hAnsi="Arial" w:cs="Arial"/>
      <w:sz w:val="20"/>
      <w:szCs w:val="20"/>
    </w:rPr>
  </w:style>
  <w:style w:type="character" w:styleId="Strong">
    <w:name w:val="Strong"/>
    <w:basedOn w:val="DefaultParagraphFont"/>
    <w:uiPriority w:val="99"/>
    <w:qFormat/>
    <w:rsid w:val="00F956A9"/>
    <w:rPr>
      <w:rFonts w:cs="Times New Roman"/>
      <w:b/>
      <w:bCs/>
    </w:rPr>
  </w:style>
  <w:style w:type="paragraph" w:styleId="NormalWeb">
    <w:name w:val="Normal (Web)"/>
    <w:basedOn w:val="Normal"/>
    <w:uiPriority w:val="99"/>
    <w:rsid w:val="00F956A9"/>
    <w:pPr>
      <w:spacing w:before="100" w:beforeAutospacing="1" w:after="100" w:afterAutospacing="1" w:line="240" w:lineRule="auto"/>
    </w:pPr>
    <w:rPr>
      <w:rFonts w:eastAsia="Times New Roman"/>
      <w:sz w:val="24"/>
      <w:szCs w:val="24"/>
      <w:lang w:eastAsia="en-AU"/>
    </w:rPr>
  </w:style>
  <w:style w:type="paragraph" w:customStyle="1" w:styleId="Default">
    <w:name w:val="Default"/>
    <w:uiPriority w:val="99"/>
    <w:rsid w:val="0063103D"/>
    <w:pPr>
      <w:autoSpaceDE w:val="0"/>
      <w:autoSpaceDN w:val="0"/>
      <w:adjustRightInd w:val="0"/>
    </w:pPr>
    <w:rPr>
      <w:rFonts w:ascii="Arial" w:hAnsi="Arial"/>
      <w:color w:val="000000"/>
      <w:sz w:val="24"/>
      <w:szCs w:val="24"/>
      <w:lang w:val="en-AU"/>
    </w:rPr>
  </w:style>
  <w:style w:type="paragraph" w:customStyle="1" w:styleId="msolistparagraph0">
    <w:name w:val="msolistparagraph"/>
    <w:basedOn w:val="Normal"/>
    <w:uiPriority w:val="99"/>
    <w:rsid w:val="00117986"/>
    <w:pPr>
      <w:spacing w:after="0" w:line="240" w:lineRule="auto"/>
      <w:ind w:left="720"/>
    </w:pPr>
    <w:rPr>
      <w:rFonts w:ascii="Calibri" w:hAnsi="Calibri" w:cs="Calibri"/>
    </w:rPr>
  </w:style>
  <w:style w:type="table" w:styleId="TableGrid">
    <w:name w:val="Table Grid"/>
    <w:basedOn w:val="TableNormal"/>
    <w:uiPriority w:val="99"/>
    <w:rsid w:val="00C3666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ing-desc">
    <w:name w:val="listing-desc"/>
    <w:basedOn w:val="DefaultParagraphFont"/>
    <w:uiPriority w:val="99"/>
    <w:rsid w:val="00336EFD"/>
    <w:rPr>
      <w:rFonts w:cs="Times New Roman"/>
    </w:rPr>
  </w:style>
  <w:style w:type="character" w:customStyle="1" w:styleId="KeyMessageTextChar">
    <w:name w:val="KeyMessageText Char"/>
    <w:basedOn w:val="DefaultParagraphFont"/>
    <w:link w:val="KeyMessageText"/>
    <w:uiPriority w:val="99"/>
    <w:locked/>
    <w:rsid w:val="005443BE"/>
    <w:rPr>
      <w:rFonts w:ascii="Gill Sans MT" w:hAnsi="Gill Sans MT" w:cs="Gill Sans MT"/>
      <w:sz w:val="32"/>
      <w:szCs w:val="32"/>
      <w:lang w:val="en-AU"/>
    </w:rPr>
  </w:style>
  <w:style w:type="paragraph" w:customStyle="1" w:styleId="KeyMessageText">
    <w:name w:val="KeyMessageText"/>
    <w:basedOn w:val="Normal"/>
    <w:link w:val="KeyMessageTextChar"/>
    <w:uiPriority w:val="99"/>
    <w:rsid w:val="005443BE"/>
    <w:pPr>
      <w:numPr>
        <w:numId w:val="8"/>
      </w:numPr>
      <w:spacing w:after="240" w:line="240" w:lineRule="auto"/>
      <w:ind w:left="357" w:hanging="357"/>
    </w:pPr>
    <w:rPr>
      <w:rFonts w:ascii="Gill Sans MT" w:hAnsi="Gill Sans MT" w:cs="Gill Sans MT"/>
      <w:sz w:val="32"/>
      <w:szCs w:val="32"/>
    </w:rPr>
  </w:style>
  <w:style w:type="paragraph" w:customStyle="1" w:styleId="sub-head">
    <w:name w:val="sub-head"/>
    <w:basedOn w:val="Normal"/>
    <w:uiPriority w:val="99"/>
    <w:rsid w:val="00C34F95"/>
    <w:pPr>
      <w:overflowPunct w:val="0"/>
      <w:autoSpaceDE w:val="0"/>
      <w:autoSpaceDN w:val="0"/>
      <w:adjustRightInd w:val="0"/>
      <w:spacing w:before="120" w:after="120" w:line="240" w:lineRule="auto"/>
      <w:textAlignment w:val="baseline"/>
    </w:pPr>
    <w:rPr>
      <w:rFonts w:ascii="Times New Roman" w:eastAsia="Times New Roman" w:hAnsi="Times New Roman" w:cs="Times New Roman"/>
      <w:b/>
      <w:bCs/>
      <w:sz w:val="26"/>
      <w:szCs w:val="26"/>
      <w:lang w:val="en-US"/>
    </w:rPr>
  </w:style>
  <w:style w:type="paragraph" w:styleId="BodyTextIndent">
    <w:name w:val="Body Text Indent"/>
    <w:basedOn w:val="Normal"/>
    <w:link w:val="BodyTextIndentChar"/>
    <w:uiPriority w:val="99"/>
    <w:semiHidden/>
    <w:rsid w:val="000E4DB3"/>
    <w:pPr>
      <w:spacing w:after="120"/>
      <w:ind w:left="283"/>
    </w:pPr>
  </w:style>
  <w:style w:type="character" w:customStyle="1" w:styleId="BodyTextIndentChar">
    <w:name w:val="Body Text Indent Char"/>
    <w:basedOn w:val="DefaultParagraphFont"/>
    <w:link w:val="BodyTextIndent"/>
    <w:uiPriority w:val="99"/>
    <w:semiHidden/>
    <w:locked/>
    <w:rsid w:val="000E4DB3"/>
    <w:rPr>
      <w:rFonts w:ascii="Arial" w:hAnsi="Arial" w:cs="Arial"/>
    </w:rPr>
  </w:style>
  <w:style w:type="paragraph" w:styleId="BodyText2">
    <w:name w:val="Body Text 2"/>
    <w:basedOn w:val="Normal"/>
    <w:link w:val="BodyText2Char"/>
    <w:uiPriority w:val="99"/>
    <w:semiHidden/>
    <w:rsid w:val="000E4DB3"/>
    <w:pPr>
      <w:spacing w:after="120" w:line="480" w:lineRule="auto"/>
    </w:pPr>
  </w:style>
  <w:style w:type="character" w:customStyle="1" w:styleId="BodyText2Char">
    <w:name w:val="Body Text 2 Char"/>
    <w:basedOn w:val="DefaultParagraphFont"/>
    <w:link w:val="BodyText2"/>
    <w:uiPriority w:val="99"/>
    <w:semiHidden/>
    <w:locked/>
    <w:rsid w:val="000E4DB3"/>
    <w:rPr>
      <w:rFonts w:ascii="Arial" w:hAnsi="Arial" w:cs="Arial"/>
    </w:rPr>
  </w:style>
  <w:style w:type="paragraph" w:styleId="TOCHeading">
    <w:name w:val="TOC Heading"/>
    <w:basedOn w:val="Heading1"/>
    <w:next w:val="Normal"/>
    <w:uiPriority w:val="99"/>
    <w:qFormat/>
    <w:rsid w:val="000D2CE5"/>
    <w:pPr>
      <w:numPr>
        <w:numId w:val="0"/>
      </w:numPr>
      <w:spacing w:after="0"/>
      <w:outlineLvl w:val="9"/>
    </w:pPr>
    <w:rPr>
      <w:rFonts w:ascii="Cambria" w:hAnsi="Cambria" w:cs="Cambria"/>
      <w:caps w:val="0"/>
      <w:color w:val="365F91"/>
      <w:lang w:val="en-US"/>
    </w:rPr>
  </w:style>
  <w:style w:type="paragraph" w:styleId="TOC1">
    <w:name w:val="toc 1"/>
    <w:basedOn w:val="Normal"/>
    <w:next w:val="Normal"/>
    <w:autoRedefine/>
    <w:uiPriority w:val="39"/>
    <w:rsid w:val="000D2CE5"/>
    <w:pPr>
      <w:spacing w:after="100"/>
    </w:pPr>
  </w:style>
  <w:style w:type="paragraph" w:styleId="TOC2">
    <w:name w:val="toc 2"/>
    <w:basedOn w:val="Normal"/>
    <w:next w:val="Normal"/>
    <w:autoRedefine/>
    <w:uiPriority w:val="39"/>
    <w:rsid w:val="000D2CE5"/>
    <w:pPr>
      <w:spacing w:after="100"/>
      <w:ind w:left="220"/>
    </w:pPr>
  </w:style>
  <w:style w:type="paragraph" w:styleId="TOC3">
    <w:name w:val="toc 3"/>
    <w:basedOn w:val="Normal"/>
    <w:next w:val="Normal"/>
    <w:autoRedefine/>
    <w:uiPriority w:val="39"/>
    <w:rsid w:val="000D2CE5"/>
    <w:pPr>
      <w:spacing w:after="100"/>
      <w:ind w:left="440"/>
    </w:pPr>
  </w:style>
  <w:style w:type="paragraph" w:styleId="ListBullet">
    <w:name w:val="List Bullet"/>
    <w:basedOn w:val="BodyText"/>
    <w:uiPriority w:val="99"/>
    <w:rsid w:val="000A0284"/>
    <w:pPr>
      <w:numPr>
        <w:numId w:val="9"/>
      </w:numPr>
      <w:spacing w:before="80" w:line="280" w:lineRule="exact"/>
    </w:pPr>
    <w:rPr>
      <w:rFonts w:ascii="Garamond" w:hAnsi="Garamond" w:cs="Garamond"/>
      <w:b w:val="0"/>
      <w:bCs w:val="0"/>
      <w:color w:val="auto"/>
      <w:sz w:val="24"/>
      <w:szCs w:val="24"/>
      <w:lang w:eastAsia="en-AU"/>
    </w:rPr>
  </w:style>
  <w:style w:type="paragraph" w:styleId="ListBullet2">
    <w:name w:val="List Bullet 2"/>
    <w:basedOn w:val="ListBullet"/>
    <w:uiPriority w:val="99"/>
    <w:rsid w:val="000A0284"/>
    <w:pPr>
      <w:numPr>
        <w:ilvl w:val="1"/>
      </w:numPr>
      <w:tabs>
        <w:tab w:val="num" w:pos="1080"/>
      </w:tabs>
      <w:ind w:hanging="360"/>
    </w:pPr>
  </w:style>
  <w:style w:type="paragraph" w:styleId="ListBullet3">
    <w:name w:val="List Bullet 3"/>
    <w:basedOn w:val="ListBullet2"/>
    <w:uiPriority w:val="99"/>
    <w:rsid w:val="000A0284"/>
    <w:pPr>
      <w:numPr>
        <w:ilvl w:val="2"/>
      </w:numPr>
      <w:tabs>
        <w:tab w:val="num" w:pos="1080"/>
      </w:tabs>
      <w:ind w:hanging="360"/>
    </w:pPr>
  </w:style>
  <w:style w:type="paragraph" w:customStyle="1" w:styleId="figure">
    <w:name w:val="figure"/>
    <w:basedOn w:val="Normal"/>
    <w:uiPriority w:val="99"/>
    <w:rsid w:val="00B034EF"/>
    <w:pPr>
      <w:overflowPunct w:val="0"/>
      <w:autoSpaceDE w:val="0"/>
      <w:autoSpaceDN w:val="0"/>
      <w:adjustRightInd w:val="0"/>
      <w:spacing w:before="120" w:after="0" w:line="300" w:lineRule="atLeast"/>
      <w:textAlignment w:val="baseline"/>
    </w:pPr>
    <w:rPr>
      <w:rFonts w:ascii="Times New Roman" w:eastAsia="Times New Roman" w:hAnsi="Times New Roman" w:cs="Times New Roman"/>
      <w:i/>
      <w:iCs/>
      <w:lang w:eastAsia="en-AU"/>
    </w:rPr>
  </w:style>
  <w:style w:type="character" w:customStyle="1" w:styleId="InstructionText">
    <w:name w:val="Instruction Text"/>
    <w:basedOn w:val="DefaultParagraphFont"/>
    <w:uiPriority w:val="99"/>
    <w:rsid w:val="00371762"/>
    <w:rPr>
      <w:rFonts w:cs="Times New Roman"/>
      <w:i/>
      <w:iCs/>
      <w:color w:val="auto"/>
    </w:rPr>
  </w:style>
  <w:style w:type="paragraph" w:customStyle="1" w:styleId="NormalItalics">
    <w:name w:val="NormalItalics"/>
    <w:basedOn w:val="Normal"/>
    <w:uiPriority w:val="99"/>
    <w:rsid w:val="00371762"/>
    <w:pPr>
      <w:spacing w:before="100" w:beforeAutospacing="1" w:after="100" w:afterAutospacing="1" w:line="240" w:lineRule="auto"/>
    </w:pPr>
    <w:rPr>
      <w:rFonts w:eastAsia="Times New Roman"/>
      <w:i/>
      <w:iCs/>
      <w:lang w:eastAsia="en-AU"/>
    </w:rPr>
  </w:style>
  <w:style w:type="paragraph" w:customStyle="1" w:styleId="Texttoreplace">
    <w:name w:val="Text to replace"/>
    <w:basedOn w:val="Normal"/>
    <w:link w:val="TexttoreplaceChar"/>
    <w:uiPriority w:val="99"/>
    <w:rsid w:val="00162E62"/>
    <w:rPr>
      <w:rFonts w:cs="Times New Roman"/>
      <w:i/>
      <w:iCs/>
      <w:sz w:val="24"/>
      <w:szCs w:val="24"/>
    </w:rPr>
  </w:style>
  <w:style w:type="character" w:customStyle="1" w:styleId="TexttoreplaceChar">
    <w:name w:val="Text to replace Char"/>
    <w:basedOn w:val="DefaultParagraphFont"/>
    <w:link w:val="Texttoreplace"/>
    <w:uiPriority w:val="99"/>
    <w:locked/>
    <w:rsid w:val="00162E62"/>
    <w:rPr>
      <w:rFonts w:ascii="Times New Roman" w:hAnsi="Times New Roman" w:cs="Times New Roman"/>
      <w:i/>
      <w:iCs/>
      <w:sz w:val="24"/>
      <w:szCs w:val="24"/>
    </w:rPr>
  </w:style>
  <w:style w:type="paragraph" w:customStyle="1" w:styleId="NormalItalic">
    <w:name w:val="NormalItalic"/>
    <w:basedOn w:val="Normal"/>
    <w:uiPriority w:val="99"/>
    <w:rsid w:val="007649C4"/>
    <w:pPr>
      <w:spacing w:before="100" w:beforeAutospacing="1" w:after="100" w:afterAutospacing="1" w:line="240" w:lineRule="auto"/>
    </w:pPr>
    <w:rPr>
      <w:rFonts w:eastAsia="Times New Roman"/>
      <w:i/>
      <w:iCs/>
      <w:lang w:eastAsia="en-AU"/>
    </w:rPr>
  </w:style>
</w:styles>
</file>

<file path=word/webSettings.xml><?xml version="1.0" encoding="utf-8"?>
<w:webSettings xmlns:r="http://schemas.openxmlformats.org/officeDocument/2006/relationships" xmlns:w="http://schemas.openxmlformats.org/wordprocessingml/2006/main">
  <w:divs>
    <w:div w:id="1863813">
      <w:marLeft w:val="0"/>
      <w:marRight w:val="0"/>
      <w:marTop w:val="0"/>
      <w:marBottom w:val="0"/>
      <w:divBdr>
        <w:top w:val="none" w:sz="0" w:space="0" w:color="auto"/>
        <w:left w:val="none" w:sz="0" w:space="0" w:color="auto"/>
        <w:bottom w:val="none" w:sz="0" w:space="0" w:color="auto"/>
        <w:right w:val="none" w:sz="0" w:space="0" w:color="auto"/>
      </w:divBdr>
    </w:div>
    <w:div w:id="1863815">
      <w:marLeft w:val="0"/>
      <w:marRight w:val="0"/>
      <w:marTop w:val="0"/>
      <w:marBottom w:val="0"/>
      <w:divBdr>
        <w:top w:val="none" w:sz="0" w:space="0" w:color="auto"/>
        <w:left w:val="none" w:sz="0" w:space="0" w:color="auto"/>
        <w:bottom w:val="none" w:sz="0" w:space="0" w:color="auto"/>
        <w:right w:val="none" w:sz="0" w:space="0" w:color="auto"/>
      </w:divBdr>
    </w:div>
    <w:div w:id="1863816">
      <w:marLeft w:val="0"/>
      <w:marRight w:val="0"/>
      <w:marTop w:val="0"/>
      <w:marBottom w:val="0"/>
      <w:divBdr>
        <w:top w:val="none" w:sz="0" w:space="0" w:color="auto"/>
        <w:left w:val="none" w:sz="0" w:space="0" w:color="auto"/>
        <w:bottom w:val="none" w:sz="0" w:space="0" w:color="auto"/>
        <w:right w:val="none" w:sz="0" w:space="0" w:color="auto"/>
      </w:divBdr>
    </w:div>
    <w:div w:id="1863817">
      <w:marLeft w:val="0"/>
      <w:marRight w:val="0"/>
      <w:marTop w:val="0"/>
      <w:marBottom w:val="0"/>
      <w:divBdr>
        <w:top w:val="none" w:sz="0" w:space="0" w:color="auto"/>
        <w:left w:val="none" w:sz="0" w:space="0" w:color="auto"/>
        <w:bottom w:val="none" w:sz="0" w:space="0" w:color="auto"/>
        <w:right w:val="none" w:sz="0" w:space="0" w:color="auto"/>
      </w:divBdr>
    </w:div>
    <w:div w:id="1863821">
      <w:marLeft w:val="0"/>
      <w:marRight w:val="0"/>
      <w:marTop w:val="0"/>
      <w:marBottom w:val="0"/>
      <w:divBdr>
        <w:top w:val="none" w:sz="0" w:space="0" w:color="auto"/>
        <w:left w:val="none" w:sz="0" w:space="0" w:color="auto"/>
        <w:bottom w:val="none" w:sz="0" w:space="0" w:color="auto"/>
        <w:right w:val="none" w:sz="0" w:space="0" w:color="auto"/>
      </w:divBdr>
    </w:div>
    <w:div w:id="1863822">
      <w:marLeft w:val="0"/>
      <w:marRight w:val="0"/>
      <w:marTop w:val="0"/>
      <w:marBottom w:val="0"/>
      <w:divBdr>
        <w:top w:val="none" w:sz="0" w:space="0" w:color="auto"/>
        <w:left w:val="none" w:sz="0" w:space="0" w:color="auto"/>
        <w:bottom w:val="none" w:sz="0" w:space="0" w:color="auto"/>
        <w:right w:val="none" w:sz="0" w:space="0" w:color="auto"/>
      </w:divBdr>
    </w:div>
    <w:div w:id="1863823">
      <w:marLeft w:val="0"/>
      <w:marRight w:val="0"/>
      <w:marTop w:val="0"/>
      <w:marBottom w:val="0"/>
      <w:divBdr>
        <w:top w:val="none" w:sz="0" w:space="0" w:color="auto"/>
        <w:left w:val="none" w:sz="0" w:space="0" w:color="auto"/>
        <w:bottom w:val="none" w:sz="0" w:space="0" w:color="auto"/>
        <w:right w:val="none" w:sz="0" w:space="0" w:color="auto"/>
      </w:divBdr>
    </w:div>
    <w:div w:id="1863824">
      <w:marLeft w:val="0"/>
      <w:marRight w:val="0"/>
      <w:marTop w:val="0"/>
      <w:marBottom w:val="0"/>
      <w:divBdr>
        <w:top w:val="none" w:sz="0" w:space="0" w:color="auto"/>
        <w:left w:val="none" w:sz="0" w:space="0" w:color="auto"/>
        <w:bottom w:val="none" w:sz="0" w:space="0" w:color="auto"/>
        <w:right w:val="none" w:sz="0" w:space="0" w:color="auto"/>
      </w:divBdr>
      <w:divsChild>
        <w:div w:id="1863814">
          <w:marLeft w:val="0"/>
          <w:marRight w:val="0"/>
          <w:marTop w:val="0"/>
          <w:marBottom w:val="0"/>
          <w:divBdr>
            <w:top w:val="none" w:sz="0" w:space="0" w:color="auto"/>
            <w:left w:val="none" w:sz="0" w:space="0" w:color="auto"/>
            <w:bottom w:val="none" w:sz="0" w:space="0" w:color="auto"/>
            <w:right w:val="none" w:sz="0" w:space="0" w:color="auto"/>
          </w:divBdr>
          <w:divsChild>
            <w:div w:id="1863855">
              <w:marLeft w:val="122"/>
              <w:marRight w:val="109"/>
              <w:marTop w:val="14"/>
              <w:marBottom w:val="0"/>
              <w:divBdr>
                <w:top w:val="none" w:sz="0" w:space="0" w:color="auto"/>
                <w:left w:val="none" w:sz="0" w:space="0" w:color="auto"/>
                <w:bottom w:val="none" w:sz="0" w:space="0" w:color="auto"/>
                <w:right w:val="none" w:sz="0" w:space="0" w:color="auto"/>
              </w:divBdr>
              <w:divsChild>
                <w:div w:id="1863854">
                  <w:marLeft w:val="0"/>
                  <w:marRight w:val="0"/>
                  <w:marTop w:val="0"/>
                  <w:marBottom w:val="0"/>
                  <w:divBdr>
                    <w:top w:val="none" w:sz="0" w:space="0" w:color="auto"/>
                    <w:left w:val="none" w:sz="0" w:space="0" w:color="auto"/>
                    <w:bottom w:val="none" w:sz="0" w:space="0" w:color="auto"/>
                    <w:right w:val="none" w:sz="0" w:space="0" w:color="auto"/>
                  </w:divBdr>
                  <w:divsChild>
                    <w:div w:id="18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825">
      <w:marLeft w:val="0"/>
      <w:marRight w:val="0"/>
      <w:marTop w:val="0"/>
      <w:marBottom w:val="0"/>
      <w:divBdr>
        <w:top w:val="none" w:sz="0" w:space="0" w:color="auto"/>
        <w:left w:val="none" w:sz="0" w:space="0" w:color="auto"/>
        <w:bottom w:val="none" w:sz="0" w:space="0" w:color="auto"/>
        <w:right w:val="none" w:sz="0" w:space="0" w:color="auto"/>
      </w:divBdr>
    </w:div>
    <w:div w:id="1863826">
      <w:marLeft w:val="0"/>
      <w:marRight w:val="0"/>
      <w:marTop w:val="0"/>
      <w:marBottom w:val="0"/>
      <w:divBdr>
        <w:top w:val="none" w:sz="0" w:space="0" w:color="auto"/>
        <w:left w:val="none" w:sz="0" w:space="0" w:color="auto"/>
        <w:bottom w:val="none" w:sz="0" w:space="0" w:color="auto"/>
        <w:right w:val="none" w:sz="0" w:space="0" w:color="auto"/>
      </w:divBdr>
    </w:div>
    <w:div w:id="1863827">
      <w:marLeft w:val="0"/>
      <w:marRight w:val="0"/>
      <w:marTop w:val="0"/>
      <w:marBottom w:val="0"/>
      <w:divBdr>
        <w:top w:val="none" w:sz="0" w:space="0" w:color="auto"/>
        <w:left w:val="none" w:sz="0" w:space="0" w:color="auto"/>
        <w:bottom w:val="none" w:sz="0" w:space="0" w:color="auto"/>
        <w:right w:val="none" w:sz="0" w:space="0" w:color="auto"/>
      </w:divBdr>
    </w:div>
    <w:div w:id="1863830">
      <w:marLeft w:val="0"/>
      <w:marRight w:val="0"/>
      <w:marTop w:val="0"/>
      <w:marBottom w:val="0"/>
      <w:divBdr>
        <w:top w:val="none" w:sz="0" w:space="0" w:color="auto"/>
        <w:left w:val="none" w:sz="0" w:space="0" w:color="auto"/>
        <w:bottom w:val="none" w:sz="0" w:space="0" w:color="auto"/>
        <w:right w:val="none" w:sz="0" w:space="0" w:color="auto"/>
      </w:divBdr>
    </w:div>
    <w:div w:id="1863831">
      <w:marLeft w:val="0"/>
      <w:marRight w:val="0"/>
      <w:marTop w:val="0"/>
      <w:marBottom w:val="0"/>
      <w:divBdr>
        <w:top w:val="none" w:sz="0" w:space="0" w:color="auto"/>
        <w:left w:val="none" w:sz="0" w:space="0" w:color="auto"/>
        <w:bottom w:val="none" w:sz="0" w:space="0" w:color="auto"/>
        <w:right w:val="none" w:sz="0" w:space="0" w:color="auto"/>
      </w:divBdr>
    </w:div>
    <w:div w:id="1863832">
      <w:marLeft w:val="0"/>
      <w:marRight w:val="0"/>
      <w:marTop w:val="0"/>
      <w:marBottom w:val="0"/>
      <w:divBdr>
        <w:top w:val="none" w:sz="0" w:space="0" w:color="auto"/>
        <w:left w:val="none" w:sz="0" w:space="0" w:color="auto"/>
        <w:bottom w:val="none" w:sz="0" w:space="0" w:color="auto"/>
        <w:right w:val="none" w:sz="0" w:space="0" w:color="auto"/>
      </w:divBdr>
    </w:div>
    <w:div w:id="1863834">
      <w:marLeft w:val="0"/>
      <w:marRight w:val="0"/>
      <w:marTop w:val="0"/>
      <w:marBottom w:val="0"/>
      <w:divBdr>
        <w:top w:val="none" w:sz="0" w:space="0" w:color="auto"/>
        <w:left w:val="none" w:sz="0" w:space="0" w:color="auto"/>
        <w:bottom w:val="none" w:sz="0" w:space="0" w:color="auto"/>
        <w:right w:val="none" w:sz="0" w:space="0" w:color="auto"/>
      </w:divBdr>
    </w:div>
    <w:div w:id="1863836">
      <w:marLeft w:val="0"/>
      <w:marRight w:val="0"/>
      <w:marTop w:val="0"/>
      <w:marBottom w:val="0"/>
      <w:divBdr>
        <w:top w:val="none" w:sz="0" w:space="0" w:color="auto"/>
        <w:left w:val="none" w:sz="0" w:space="0" w:color="auto"/>
        <w:bottom w:val="none" w:sz="0" w:space="0" w:color="auto"/>
        <w:right w:val="none" w:sz="0" w:space="0" w:color="auto"/>
      </w:divBdr>
    </w:div>
    <w:div w:id="1863839">
      <w:marLeft w:val="0"/>
      <w:marRight w:val="0"/>
      <w:marTop w:val="0"/>
      <w:marBottom w:val="0"/>
      <w:divBdr>
        <w:top w:val="none" w:sz="0" w:space="0" w:color="auto"/>
        <w:left w:val="none" w:sz="0" w:space="0" w:color="auto"/>
        <w:bottom w:val="none" w:sz="0" w:space="0" w:color="auto"/>
        <w:right w:val="none" w:sz="0" w:space="0" w:color="auto"/>
      </w:divBdr>
    </w:div>
    <w:div w:id="1863841">
      <w:marLeft w:val="0"/>
      <w:marRight w:val="0"/>
      <w:marTop w:val="0"/>
      <w:marBottom w:val="0"/>
      <w:divBdr>
        <w:top w:val="none" w:sz="0" w:space="0" w:color="auto"/>
        <w:left w:val="none" w:sz="0" w:space="0" w:color="auto"/>
        <w:bottom w:val="none" w:sz="0" w:space="0" w:color="auto"/>
        <w:right w:val="none" w:sz="0" w:space="0" w:color="auto"/>
      </w:divBdr>
    </w:div>
    <w:div w:id="1863842">
      <w:marLeft w:val="0"/>
      <w:marRight w:val="0"/>
      <w:marTop w:val="0"/>
      <w:marBottom w:val="0"/>
      <w:divBdr>
        <w:top w:val="none" w:sz="0" w:space="0" w:color="auto"/>
        <w:left w:val="none" w:sz="0" w:space="0" w:color="auto"/>
        <w:bottom w:val="none" w:sz="0" w:space="0" w:color="auto"/>
        <w:right w:val="none" w:sz="0" w:space="0" w:color="auto"/>
      </w:divBdr>
    </w:div>
    <w:div w:id="1863844">
      <w:marLeft w:val="0"/>
      <w:marRight w:val="0"/>
      <w:marTop w:val="0"/>
      <w:marBottom w:val="0"/>
      <w:divBdr>
        <w:top w:val="none" w:sz="0" w:space="0" w:color="auto"/>
        <w:left w:val="none" w:sz="0" w:space="0" w:color="auto"/>
        <w:bottom w:val="none" w:sz="0" w:space="0" w:color="auto"/>
        <w:right w:val="none" w:sz="0" w:space="0" w:color="auto"/>
      </w:divBdr>
    </w:div>
    <w:div w:id="1863845">
      <w:marLeft w:val="0"/>
      <w:marRight w:val="0"/>
      <w:marTop w:val="0"/>
      <w:marBottom w:val="0"/>
      <w:divBdr>
        <w:top w:val="none" w:sz="0" w:space="0" w:color="auto"/>
        <w:left w:val="none" w:sz="0" w:space="0" w:color="auto"/>
        <w:bottom w:val="none" w:sz="0" w:space="0" w:color="auto"/>
        <w:right w:val="none" w:sz="0" w:space="0" w:color="auto"/>
      </w:divBdr>
      <w:divsChild>
        <w:div w:id="1863861">
          <w:marLeft w:val="0"/>
          <w:marRight w:val="0"/>
          <w:marTop w:val="0"/>
          <w:marBottom w:val="0"/>
          <w:divBdr>
            <w:top w:val="none" w:sz="0" w:space="0" w:color="auto"/>
            <w:left w:val="none" w:sz="0" w:space="0" w:color="auto"/>
            <w:bottom w:val="none" w:sz="0" w:space="0" w:color="auto"/>
            <w:right w:val="none" w:sz="0" w:space="0" w:color="auto"/>
          </w:divBdr>
          <w:divsChild>
            <w:div w:id="1863847">
              <w:marLeft w:val="0"/>
              <w:marRight w:val="0"/>
              <w:marTop w:val="0"/>
              <w:marBottom w:val="0"/>
              <w:divBdr>
                <w:top w:val="none" w:sz="0" w:space="0" w:color="auto"/>
                <w:left w:val="none" w:sz="0" w:space="0" w:color="auto"/>
                <w:bottom w:val="none" w:sz="0" w:space="0" w:color="auto"/>
                <w:right w:val="none" w:sz="0" w:space="0" w:color="auto"/>
              </w:divBdr>
              <w:divsChild>
                <w:div w:id="18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46">
      <w:marLeft w:val="0"/>
      <w:marRight w:val="0"/>
      <w:marTop w:val="0"/>
      <w:marBottom w:val="0"/>
      <w:divBdr>
        <w:top w:val="none" w:sz="0" w:space="0" w:color="auto"/>
        <w:left w:val="none" w:sz="0" w:space="0" w:color="auto"/>
        <w:bottom w:val="none" w:sz="0" w:space="0" w:color="auto"/>
        <w:right w:val="none" w:sz="0" w:space="0" w:color="auto"/>
      </w:divBdr>
    </w:div>
    <w:div w:id="1863848">
      <w:marLeft w:val="0"/>
      <w:marRight w:val="0"/>
      <w:marTop w:val="0"/>
      <w:marBottom w:val="0"/>
      <w:divBdr>
        <w:top w:val="none" w:sz="0" w:space="0" w:color="auto"/>
        <w:left w:val="none" w:sz="0" w:space="0" w:color="auto"/>
        <w:bottom w:val="none" w:sz="0" w:space="0" w:color="auto"/>
        <w:right w:val="none" w:sz="0" w:space="0" w:color="auto"/>
      </w:divBdr>
    </w:div>
    <w:div w:id="1863849">
      <w:marLeft w:val="0"/>
      <w:marRight w:val="0"/>
      <w:marTop w:val="0"/>
      <w:marBottom w:val="0"/>
      <w:divBdr>
        <w:top w:val="none" w:sz="0" w:space="0" w:color="auto"/>
        <w:left w:val="none" w:sz="0" w:space="0" w:color="auto"/>
        <w:bottom w:val="none" w:sz="0" w:space="0" w:color="auto"/>
        <w:right w:val="none" w:sz="0" w:space="0" w:color="auto"/>
      </w:divBdr>
    </w:div>
    <w:div w:id="1863850">
      <w:marLeft w:val="0"/>
      <w:marRight w:val="0"/>
      <w:marTop w:val="0"/>
      <w:marBottom w:val="0"/>
      <w:divBdr>
        <w:top w:val="none" w:sz="0" w:space="0" w:color="auto"/>
        <w:left w:val="none" w:sz="0" w:space="0" w:color="auto"/>
        <w:bottom w:val="none" w:sz="0" w:space="0" w:color="auto"/>
        <w:right w:val="none" w:sz="0" w:space="0" w:color="auto"/>
      </w:divBdr>
    </w:div>
    <w:div w:id="1863852">
      <w:marLeft w:val="0"/>
      <w:marRight w:val="0"/>
      <w:marTop w:val="0"/>
      <w:marBottom w:val="0"/>
      <w:divBdr>
        <w:top w:val="none" w:sz="0" w:space="0" w:color="auto"/>
        <w:left w:val="none" w:sz="0" w:space="0" w:color="auto"/>
        <w:bottom w:val="none" w:sz="0" w:space="0" w:color="auto"/>
        <w:right w:val="none" w:sz="0" w:space="0" w:color="auto"/>
      </w:divBdr>
    </w:div>
    <w:div w:id="1863853">
      <w:marLeft w:val="0"/>
      <w:marRight w:val="0"/>
      <w:marTop w:val="0"/>
      <w:marBottom w:val="0"/>
      <w:divBdr>
        <w:top w:val="none" w:sz="0" w:space="0" w:color="auto"/>
        <w:left w:val="none" w:sz="0" w:space="0" w:color="auto"/>
        <w:bottom w:val="none" w:sz="0" w:space="0" w:color="auto"/>
        <w:right w:val="none" w:sz="0" w:space="0" w:color="auto"/>
      </w:divBdr>
    </w:div>
    <w:div w:id="1863858">
      <w:marLeft w:val="0"/>
      <w:marRight w:val="0"/>
      <w:marTop w:val="0"/>
      <w:marBottom w:val="0"/>
      <w:divBdr>
        <w:top w:val="none" w:sz="0" w:space="0" w:color="auto"/>
        <w:left w:val="none" w:sz="0" w:space="0" w:color="auto"/>
        <w:bottom w:val="none" w:sz="0" w:space="0" w:color="auto"/>
        <w:right w:val="none" w:sz="0" w:space="0" w:color="auto"/>
      </w:divBdr>
    </w:div>
    <w:div w:id="1863859">
      <w:marLeft w:val="0"/>
      <w:marRight w:val="0"/>
      <w:marTop w:val="0"/>
      <w:marBottom w:val="0"/>
      <w:divBdr>
        <w:top w:val="none" w:sz="0" w:space="0" w:color="auto"/>
        <w:left w:val="none" w:sz="0" w:space="0" w:color="auto"/>
        <w:bottom w:val="none" w:sz="0" w:space="0" w:color="auto"/>
        <w:right w:val="none" w:sz="0" w:space="0" w:color="auto"/>
      </w:divBdr>
    </w:div>
    <w:div w:id="1863860">
      <w:marLeft w:val="0"/>
      <w:marRight w:val="0"/>
      <w:marTop w:val="0"/>
      <w:marBottom w:val="0"/>
      <w:divBdr>
        <w:top w:val="none" w:sz="0" w:space="0" w:color="auto"/>
        <w:left w:val="none" w:sz="0" w:space="0" w:color="auto"/>
        <w:bottom w:val="none" w:sz="0" w:space="0" w:color="auto"/>
        <w:right w:val="none" w:sz="0" w:space="0" w:color="auto"/>
      </w:divBdr>
    </w:div>
    <w:div w:id="1863862">
      <w:marLeft w:val="0"/>
      <w:marRight w:val="0"/>
      <w:marTop w:val="0"/>
      <w:marBottom w:val="0"/>
      <w:divBdr>
        <w:top w:val="none" w:sz="0" w:space="0" w:color="auto"/>
        <w:left w:val="none" w:sz="0" w:space="0" w:color="auto"/>
        <w:bottom w:val="none" w:sz="0" w:space="0" w:color="auto"/>
        <w:right w:val="none" w:sz="0" w:space="0" w:color="auto"/>
      </w:divBdr>
    </w:div>
    <w:div w:id="1863863">
      <w:marLeft w:val="0"/>
      <w:marRight w:val="0"/>
      <w:marTop w:val="0"/>
      <w:marBottom w:val="0"/>
      <w:divBdr>
        <w:top w:val="none" w:sz="0" w:space="0" w:color="auto"/>
        <w:left w:val="none" w:sz="0" w:space="0" w:color="auto"/>
        <w:bottom w:val="none" w:sz="0" w:space="0" w:color="auto"/>
        <w:right w:val="none" w:sz="0" w:space="0" w:color="auto"/>
      </w:divBdr>
      <w:divsChild>
        <w:div w:id="1863840">
          <w:marLeft w:val="0"/>
          <w:marRight w:val="0"/>
          <w:marTop w:val="0"/>
          <w:marBottom w:val="0"/>
          <w:divBdr>
            <w:top w:val="none" w:sz="0" w:space="0" w:color="auto"/>
            <w:left w:val="none" w:sz="0" w:space="0" w:color="auto"/>
            <w:bottom w:val="none" w:sz="0" w:space="0" w:color="auto"/>
            <w:right w:val="none" w:sz="0" w:space="0" w:color="auto"/>
          </w:divBdr>
          <w:divsChild>
            <w:div w:id="1863851">
              <w:marLeft w:val="0"/>
              <w:marRight w:val="0"/>
              <w:marTop w:val="0"/>
              <w:marBottom w:val="0"/>
              <w:divBdr>
                <w:top w:val="none" w:sz="0" w:space="0" w:color="auto"/>
                <w:left w:val="none" w:sz="0" w:space="0" w:color="auto"/>
                <w:bottom w:val="none" w:sz="0" w:space="0" w:color="auto"/>
                <w:right w:val="none" w:sz="0" w:space="0" w:color="auto"/>
              </w:divBdr>
              <w:divsChild>
                <w:div w:id="1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4">
      <w:marLeft w:val="0"/>
      <w:marRight w:val="0"/>
      <w:marTop w:val="0"/>
      <w:marBottom w:val="0"/>
      <w:divBdr>
        <w:top w:val="none" w:sz="0" w:space="0" w:color="auto"/>
        <w:left w:val="none" w:sz="0" w:space="0" w:color="auto"/>
        <w:bottom w:val="none" w:sz="0" w:space="0" w:color="auto"/>
        <w:right w:val="none" w:sz="0" w:space="0" w:color="auto"/>
      </w:divBdr>
    </w:div>
    <w:div w:id="1863865">
      <w:marLeft w:val="0"/>
      <w:marRight w:val="0"/>
      <w:marTop w:val="0"/>
      <w:marBottom w:val="0"/>
      <w:divBdr>
        <w:top w:val="none" w:sz="0" w:space="0" w:color="auto"/>
        <w:left w:val="none" w:sz="0" w:space="0" w:color="auto"/>
        <w:bottom w:val="none" w:sz="0" w:space="0" w:color="auto"/>
        <w:right w:val="none" w:sz="0" w:space="0" w:color="auto"/>
      </w:divBdr>
    </w:div>
    <w:div w:id="1863866">
      <w:marLeft w:val="0"/>
      <w:marRight w:val="0"/>
      <w:marTop w:val="0"/>
      <w:marBottom w:val="0"/>
      <w:divBdr>
        <w:top w:val="none" w:sz="0" w:space="0" w:color="auto"/>
        <w:left w:val="none" w:sz="0" w:space="0" w:color="auto"/>
        <w:bottom w:val="none" w:sz="0" w:space="0" w:color="auto"/>
        <w:right w:val="none" w:sz="0" w:space="0" w:color="auto"/>
      </w:divBdr>
      <w:divsChild>
        <w:div w:id="1863857">
          <w:marLeft w:val="0"/>
          <w:marRight w:val="0"/>
          <w:marTop w:val="0"/>
          <w:marBottom w:val="0"/>
          <w:divBdr>
            <w:top w:val="none" w:sz="0" w:space="0" w:color="auto"/>
            <w:left w:val="none" w:sz="0" w:space="0" w:color="auto"/>
            <w:bottom w:val="none" w:sz="0" w:space="0" w:color="auto"/>
            <w:right w:val="none" w:sz="0" w:space="0" w:color="auto"/>
          </w:divBdr>
          <w:divsChild>
            <w:div w:id="1863818">
              <w:marLeft w:val="0"/>
              <w:marRight w:val="0"/>
              <w:marTop w:val="0"/>
              <w:marBottom w:val="0"/>
              <w:divBdr>
                <w:top w:val="none" w:sz="0" w:space="0" w:color="auto"/>
                <w:left w:val="none" w:sz="0" w:space="0" w:color="auto"/>
                <w:bottom w:val="none" w:sz="0" w:space="0" w:color="auto"/>
                <w:right w:val="none" w:sz="0" w:space="0" w:color="auto"/>
              </w:divBdr>
              <w:divsChild>
                <w:div w:id="1863870">
                  <w:marLeft w:val="0"/>
                  <w:marRight w:val="0"/>
                  <w:marTop w:val="0"/>
                  <w:marBottom w:val="0"/>
                  <w:divBdr>
                    <w:top w:val="none" w:sz="0" w:space="0" w:color="auto"/>
                    <w:left w:val="none" w:sz="0" w:space="0" w:color="auto"/>
                    <w:bottom w:val="none" w:sz="0" w:space="0" w:color="auto"/>
                    <w:right w:val="none" w:sz="0" w:space="0" w:color="auto"/>
                  </w:divBdr>
                  <w:divsChild>
                    <w:div w:id="1863819">
                      <w:marLeft w:val="0"/>
                      <w:marRight w:val="0"/>
                      <w:marTop w:val="0"/>
                      <w:marBottom w:val="0"/>
                      <w:divBdr>
                        <w:top w:val="none" w:sz="0" w:space="0" w:color="auto"/>
                        <w:left w:val="none" w:sz="0" w:space="0" w:color="auto"/>
                        <w:bottom w:val="none" w:sz="0" w:space="0" w:color="auto"/>
                        <w:right w:val="none" w:sz="0" w:space="0" w:color="auto"/>
                      </w:divBdr>
                      <w:divsChild>
                        <w:div w:id="1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67">
      <w:marLeft w:val="0"/>
      <w:marRight w:val="0"/>
      <w:marTop w:val="0"/>
      <w:marBottom w:val="0"/>
      <w:divBdr>
        <w:top w:val="none" w:sz="0" w:space="0" w:color="auto"/>
        <w:left w:val="none" w:sz="0" w:space="0" w:color="auto"/>
        <w:bottom w:val="none" w:sz="0" w:space="0" w:color="auto"/>
        <w:right w:val="none" w:sz="0" w:space="0" w:color="auto"/>
      </w:divBdr>
      <w:divsChild>
        <w:div w:id="1863833">
          <w:marLeft w:val="0"/>
          <w:marRight w:val="0"/>
          <w:marTop w:val="0"/>
          <w:marBottom w:val="0"/>
          <w:divBdr>
            <w:top w:val="none" w:sz="0" w:space="0" w:color="auto"/>
            <w:left w:val="none" w:sz="0" w:space="0" w:color="auto"/>
            <w:bottom w:val="none" w:sz="0" w:space="0" w:color="auto"/>
            <w:right w:val="none" w:sz="0" w:space="0" w:color="auto"/>
          </w:divBdr>
          <w:divsChild>
            <w:div w:id="1863829">
              <w:marLeft w:val="0"/>
              <w:marRight w:val="0"/>
              <w:marTop w:val="0"/>
              <w:marBottom w:val="0"/>
              <w:divBdr>
                <w:top w:val="none" w:sz="0" w:space="0" w:color="auto"/>
                <w:left w:val="none" w:sz="0" w:space="0" w:color="auto"/>
                <w:bottom w:val="none" w:sz="0" w:space="0" w:color="auto"/>
                <w:right w:val="none" w:sz="0" w:space="0" w:color="auto"/>
              </w:divBdr>
              <w:divsChild>
                <w:div w:id="18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8">
      <w:marLeft w:val="0"/>
      <w:marRight w:val="0"/>
      <w:marTop w:val="0"/>
      <w:marBottom w:val="0"/>
      <w:divBdr>
        <w:top w:val="none" w:sz="0" w:space="0" w:color="auto"/>
        <w:left w:val="none" w:sz="0" w:space="0" w:color="auto"/>
        <w:bottom w:val="none" w:sz="0" w:space="0" w:color="auto"/>
        <w:right w:val="none" w:sz="0" w:space="0" w:color="auto"/>
      </w:divBdr>
    </w:div>
    <w:div w:id="1863869">
      <w:marLeft w:val="0"/>
      <w:marRight w:val="0"/>
      <w:marTop w:val="0"/>
      <w:marBottom w:val="0"/>
      <w:divBdr>
        <w:top w:val="none" w:sz="0" w:space="0" w:color="auto"/>
        <w:left w:val="none" w:sz="0" w:space="0" w:color="auto"/>
        <w:bottom w:val="none" w:sz="0" w:space="0" w:color="auto"/>
        <w:right w:val="none" w:sz="0" w:space="0" w:color="auto"/>
      </w:divBdr>
      <w:divsChild>
        <w:div w:id="1863828">
          <w:marLeft w:val="0"/>
          <w:marRight w:val="0"/>
          <w:marTop w:val="0"/>
          <w:marBottom w:val="0"/>
          <w:divBdr>
            <w:top w:val="none" w:sz="0" w:space="0" w:color="auto"/>
            <w:left w:val="none" w:sz="0" w:space="0" w:color="auto"/>
            <w:bottom w:val="none" w:sz="0" w:space="0" w:color="auto"/>
            <w:right w:val="none" w:sz="0" w:space="0" w:color="auto"/>
          </w:divBdr>
          <w:divsChild>
            <w:div w:id="1863812">
              <w:marLeft w:val="0"/>
              <w:marRight w:val="0"/>
              <w:marTop w:val="0"/>
              <w:marBottom w:val="0"/>
              <w:divBdr>
                <w:top w:val="none" w:sz="0" w:space="0" w:color="auto"/>
                <w:left w:val="none" w:sz="0" w:space="0" w:color="auto"/>
                <w:bottom w:val="none" w:sz="0" w:space="0" w:color="auto"/>
                <w:right w:val="none" w:sz="0" w:space="0" w:color="auto"/>
              </w:divBdr>
              <w:divsChild>
                <w:div w:id="18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71">
      <w:marLeft w:val="0"/>
      <w:marRight w:val="0"/>
      <w:marTop w:val="0"/>
      <w:marBottom w:val="0"/>
      <w:divBdr>
        <w:top w:val="none" w:sz="0" w:space="0" w:color="auto"/>
        <w:left w:val="none" w:sz="0" w:space="0" w:color="auto"/>
        <w:bottom w:val="none" w:sz="0" w:space="0" w:color="auto"/>
        <w:right w:val="none" w:sz="0" w:space="0" w:color="auto"/>
      </w:divBdr>
    </w:div>
    <w:div w:id="50620615">
      <w:bodyDiv w:val="1"/>
      <w:marLeft w:val="0"/>
      <w:marRight w:val="0"/>
      <w:marTop w:val="0"/>
      <w:marBottom w:val="0"/>
      <w:divBdr>
        <w:top w:val="none" w:sz="0" w:space="0" w:color="auto"/>
        <w:left w:val="none" w:sz="0" w:space="0" w:color="auto"/>
        <w:bottom w:val="none" w:sz="0" w:space="0" w:color="auto"/>
        <w:right w:val="none" w:sz="0" w:space="0" w:color="auto"/>
      </w:divBdr>
    </w:div>
    <w:div w:id="180900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DADC4-CB81-4B0A-9CFF-84206B3B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8098</Words>
  <Characters>44269</Characters>
  <Application>Microsoft Office Word</Application>
  <DocSecurity>0</DocSecurity>
  <Lines>368</Lines>
  <Paragraphs>104</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52263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Davis</dc:creator>
  <cp:keywords/>
  <dc:description/>
  <cp:lastModifiedBy>s-poortenaar</cp:lastModifiedBy>
  <cp:revision>7</cp:revision>
  <cp:lastPrinted>2012-08-03T00:09:00Z</cp:lastPrinted>
  <dcterms:created xsi:type="dcterms:W3CDTF">2012-07-05T05:38:00Z</dcterms:created>
  <dcterms:modified xsi:type="dcterms:W3CDTF">2012-08-03T00:10:00Z</dcterms:modified>
</cp:coreProperties>
</file>